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E47" w:rsidRPr="00FB5E62" w:rsidRDefault="00CE0E47" w:rsidP="00CE0E47">
      <w:pPr>
        <w:jc w:val="center"/>
        <w:rPr>
          <w:rFonts w:asciiTheme="majorBidi" w:hAnsiTheme="majorBidi" w:cstheme="majorBidi"/>
          <w:b/>
          <w:bCs/>
          <w:color w:val="FF0000"/>
          <w:sz w:val="24"/>
          <w:szCs w:val="24"/>
          <w:u w:val="single"/>
        </w:rPr>
      </w:pPr>
      <w:r w:rsidRPr="00FB5E62">
        <w:rPr>
          <w:rFonts w:asciiTheme="majorBidi" w:hAnsiTheme="majorBidi" w:cstheme="majorBidi"/>
          <w:b/>
          <w:bCs/>
          <w:color w:val="FF0000"/>
          <w:sz w:val="28"/>
          <w:szCs w:val="24"/>
          <w:u w:val="single"/>
        </w:rPr>
        <w:t>TRABZON VE ÇEVRESİNDE GEZİLECEK YERLER</w:t>
      </w:r>
    </w:p>
    <w:p w:rsidR="00CE0E47" w:rsidRDefault="00CE0E47" w:rsidP="00CE0E47">
      <w:pPr>
        <w:jc w:val="center"/>
        <w:rPr>
          <w:rFonts w:asciiTheme="majorBidi" w:hAnsiTheme="majorBidi" w:cstheme="majorBidi"/>
          <w:sz w:val="24"/>
          <w:szCs w:val="24"/>
          <w:u w:val="single"/>
        </w:rPr>
      </w:pPr>
    </w:p>
    <w:p w:rsidR="00CE0E47" w:rsidRPr="00F72A47" w:rsidRDefault="00CE0E47" w:rsidP="00CE0E47">
      <w:pPr>
        <w:jc w:val="center"/>
        <w:rPr>
          <w:rFonts w:asciiTheme="majorBidi" w:hAnsiTheme="majorBidi" w:cstheme="majorBidi"/>
          <w:b/>
          <w:sz w:val="24"/>
          <w:szCs w:val="24"/>
          <w:u w:val="single"/>
        </w:rPr>
      </w:pPr>
      <w:r w:rsidRPr="00F72A47">
        <w:rPr>
          <w:rFonts w:asciiTheme="majorBidi" w:hAnsiTheme="majorBidi" w:cstheme="majorBidi"/>
          <w:b/>
          <w:sz w:val="24"/>
          <w:szCs w:val="24"/>
          <w:u w:val="single"/>
        </w:rPr>
        <w:t>ATATÜRK KÖŞKÜ</w:t>
      </w:r>
    </w:p>
    <w:p w:rsidR="00CE0E47" w:rsidRDefault="00CE0E47" w:rsidP="00CE0E47">
      <w:pPr>
        <w:jc w:val="both"/>
        <w:rPr>
          <w:rFonts w:asciiTheme="majorBidi" w:hAnsiTheme="majorBidi" w:cstheme="majorBidi"/>
        </w:rPr>
      </w:pPr>
      <w:r w:rsidRPr="004A2E48">
        <w:rPr>
          <w:rFonts w:asciiTheme="majorBidi" w:hAnsiTheme="majorBidi" w:cstheme="majorBidi"/>
        </w:rPr>
        <w:t xml:space="preserve"> </w:t>
      </w:r>
    </w:p>
    <w:p w:rsidR="00CE0E47" w:rsidRDefault="00CE0E47" w:rsidP="00CE0E47">
      <w:pPr>
        <w:jc w:val="both"/>
        <w:rPr>
          <w:rFonts w:ascii="Arial" w:hAnsi="Arial" w:cs="Arial"/>
          <w:color w:val="252525"/>
          <w:sz w:val="21"/>
          <w:szCs w:val="21"/>
          <w:shd w:val="clear" w:color="auto" w:fill="FFFFFF"/>
        </w:rPr>
      </w:pPr>
      <w:r w:rsidRPr="000F077B">
        <w:rPr>
          <w:rFonts w:asciiTheme="majorBidi" w:hAnsiTheme="majorBidi" w:cstheme="majorBidi"/>
          <w:noProof/>
          <w:sz w:val="20"/>
          <w:szCs w:val="20"/>
          <w:lang w:eastAsia="tr-TR"/>
        </w:rPr>
        <w:drawing>
          <wp:anchor distT="0" distB="0" distL="114300" distR="114300" simplePos="0" relativeHeight="251659264" behindDoc="0" locked="0" layoutInCell="1" allowOverlap="1" wp14:anchorId="3940A4F3" wp14:editId="0004BDAC">
            <wp:simplePos x="0" y="0"/>
            <wp:positionH relativeFrom="margin">
              <wp:align>left</wp:align>
            </wp:positionH>
            <wp:positionV relativeFrom="margin">
              <wp:posOffset>1165816</wp:posOffset>
            </wp:positionV>
            <wp:extent cx="2520000" cy="1621863"/>
            <wp:effectExtent l="0" t="0" r="0" b="0"/>
            <wp:wrapSquare wrapText="bothSides"/>
            <wp:docPr id="21" name="Picture 21" descr="http://galeri2.uludagsozluk.com/201/atat%C3%BCrk-k%C3%B6%C5%9Fk%C3%BC_2959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http://galeri2.uludagsozluk.com/201/atat%C3%BCrk-k%C3%B6%C5%9Fk%C3%BC_295934.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1" b="3461"/>
                    <a:stretch/>
                  </pic:blipFill>
                  <pic:spPr bwMode="auto">
                    <a:xfrm>
                      <a:off x="0" y="0"/>
                      <a:ext cx="2520000" cy="162186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D16D2">
        <w:rPr>
          <w:rFonts w:asciiTheme="majorBidi" w:hAnsiTheme="majorBidi" w:cstheme="majorBidi"/>
        </w:rPr>
        <w:t>Soğuksu semtinde küçük bir çam korusu içinde yer alır. Yirminci yüzyılın hemen başında yaptırılmış 1923'den sonra hazineye kalmıştır. </w:t>
      </w:r>
      <w:hyperlink r:id="rId5" w:tooltip="Mustafa Kemal Atatürk" w:history="1">
        <w:r w:rsidRPr="003D16D2">
          <w:rPr>
            <w:rFonts w:asciiTheme="majorBidi" w:hAnsiTheme="majorBidi" w:cstheme="majorBidi"/>
          </w:rPr>
          <w:t>Atatürk</w:t>
        </w:r>
      </w:hyperlink>
      <w:r w:rsidRPr="003D16D2">
        <w:rPr>
          <w:rFonts w:asciiTheme="majorBidi" w:hAnsiTheme="majorBidi" w:cstheme="majorBidi"/>
        </w:rPr>
        <w:t> 1934 ve 1937 yıllarındaki Trabzon ziyaretlerinde, bu köşkte konuk edilmiştir. O'nun ölümünden sonra</w:t>
      </w:r>
      <w:r>
        <w:rPr>
          <w:rFonts w:asciiTheme="majorBidi" w:hAnsiTheme="majorBidi" w:cstheme="majorBidi"/>
        </w:rPr>
        <w:t xml:space="preserve"> </w:t>
      </w:r>
      <w:hyperlink r:id="rId6" w:tooltip="Trabzon" w:history="1">
        <w:r w:rsidRPr="003D16D2">
          <w:rPr>
            <w:rFonts w:asciiTheme="majorBidi" w:hAnsiTheme="majorBidi" w:cstheme="majorBidi"/>
          </w:rPr>
          <w:t>Trabzon</w:t>
        </w:r>
      </w:hyperlink>
      <w:r w:rsidRPr="003D16D2">
        <w:rPr>
          <w:rFonts w:asciiTheme="majorBidi" w:hAnsiTheme="majorBidi" w:cstheme="majorBidi"/>
        </w:rPr>
        <w:t> belediyesi tarafından o dönemde kullanılan eşyalarla dekore edilerek "Atatürk Müzesi" olarak ziyarete açılmıştır</w:t>
      </w:r>
      <w:r>
        <w:rPr>
          <w:rFonts w:ascii="Arial" w:hAnsi="Arial" w:cs="Arial"/>
          <w:color w:val="252525"/>
          <w:sz w:val="21"/>
          <w:szCs w:val="21"/>
          <w:shd w:val="clear" w:color="auto" w:fill="FFFFFF"/>
        </w:rPr>
        <w:t>.</w:t>
      </w:r>
    </w:p>
    <w:p w:rsidR="00CE0E47" w:rsidRDefault="00CE0E47" w:rsidP="00CE0E47">
      <w:pPr>
        <w:rPr>
          <w:rFonts w:asciiTheme="majorBidi" w:hAnsiTheme="majorBidi" w:cstheme="majorBidi"/>
          <w:b/>
          <w:bCs/>
          <w:sz w:val="24"/>
          <w:szCs w:val="24"/>
        </w:rPr>
      </w:pPr>
    </w:p>
    <w:p w:rsidR="00CE0E47" w:rsidRPr="00F72A47" w:rsidRDefault="00CE0E47" w:rsidP="00CE0E47">
      <w:pPr>
        <w:jc w:val="both"/>
        <w:rPr>
          <w:rFonts w:asciiTheme="majorBidi" w:hAnsiTheme="majorBidi" w:cstheme="majorBidi"/>
          <w:b/>
        </w:rPr>
      </w:pPr>
    </w:p>
    <w:p w:rsidR="00CE0E47" w:rsidRPr="00F72A47" w:rsidRDefault="00CE0E47" w:rsidP="00CE0E47">
      <w:pPr>
        <w:jc w:val="center"/>
        <w:rPr>
          <w:rFonts w:asciiTheme="majorBidi" w:hAnsiTheme="majorBidi" w:cstheme="majorBidi"/>
          <w:b/>
          <w:sz w:val="24"/>
          <w:szCs w:val="24"/>
          <w:u w:val="single"/>
        </w:rPr>
      </w:pPr>
      <w:r w:rsidRPr="00F72A47">
        <w:rPr>
          <w:rFonts w:asciiTheme="majorBidi" w:hAnsiTheme="majorBidi" w:cstheme="majorBidi"/>
          <w:b/>
          <w:sz w:val="24"/>
          <w:szCs w:val="24"/>
          <w:u w:val="single"/>
        </w:rPr>
        <w:t>AYASOFYA MÜZESİ</w:t>
      </w:r>
    </w:p>
    <w:p w:rsidR="00CE0E47" w:rsidRPr="000F077B" w:rsidRDefault="00CE0E47" w:rsidP="00CE0E47">
      <w:pPr>
        <w:jc w:val="center"/>
        <w:rPr>
          <w:rFonts w:asciiTheme="majorBidi" w:hAnsiTheme="majorBidi" w:cstheme="majorBidi"/>
          <w:sz w:val="20"/>
          <w:szCs w:val="20"/>
        </w:rPr>
      </w:pPr>
    </w:p>
    <w:p w:rsidR="00CE0E47" w:rsidRDefault="00CE0E47" w:rsidP="00CE0E47">
      <w:pPr>
        <w:jc w:val="both"/>
        <w:rPr>
          <w:rFonts w:asciiTheme="majorBidi" w:hAnsiTheme="majorBidi" w:cstheme="majorBidi"/>
        </w:rPr>
      </w:pPr>
      <w:r w:rsidRPr="000F077B">
        <w:rPr>
          <w:rFonts w:asciiTheme="majorBidi" w:hAnsiTheme="majorBidi" w:cstheme="majorBidi"/>
          <w:noProof/>
          <w:sz w:val="20"/>
          <w:szCs w:val="20"/>
          <w:lang w:eastAsia="tr-TR"/>
        </w:rPr>
        <w:drawing>
          <wp:anchor distT="0" distB="0" distL="114300" distR="114300" simplePos="0" relativeHeight="251660288" behindDoc="0" locked="0" layoutInCell="1" allowOverlap="1" wp14:anchorId="50ED1639" wp14:editId="327A5F07">
            <wp:simplePos x="0" y="0"/>
            <wp:positionH relativeFrom="margin">
              <wp:align>left</wp:align>
            </wp:positionH>
            <wp:positionV relativeFrom="margin">
              <wp:posOffset>3592830</wp:posOffset>
            </wp:positionV>
            <wp:extent cx="2519045" cy="2114550"/>
            <wp:effectExtent l="0" t="0" r="0" b="0"/>
            <wp:wrapSquare wrapText="bothSides"/>
            <wp:docPr id="22" name="Picture 22" descr="http://i172.photobucket.com/albums/w17/wwwderetepeorg/Trabzon%20-%20Rize/Trabzon%20Ayasofya/Trabzon-Rize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http://i172.photobucket.com/albums/w17/wwwderetepeorg/Trabzon%20-%20Rize/Trabzon%20Ayasofya/Trabzon-Rize28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374" b="-137"/>
                    <a:stretch/>
                  </pic:blipFill>
                  <pic:spPr bwMode="auto">
                    <a:xfrm>
                      <a:off x="0" y="0"/>
                      <a:ext cx="2519045" cy="2114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Bidi" w:hAnsiTheme="majorBidi" w:cstheme="majorBidi"/>
        </w:rPr>
        <w:t>Trabzon Ayasofya Müzesi, Trabzon’un Yenimahalle semtinde bulunan tarihi bir müzedir. 1250-1260 yılları arasında yaptırılan manastır kilisesi Bizans mimarisinin en güzel örneklerinden biridir. Fatih sultan Mehmet’in 1461 yılında Trabzon’u fethiyle camiye çevrilmiş ve vakıf eser olmuştur. 1868 yılında yeniden onarılmıştır. I. Dünya Savaşı yıllarında Ruslar tarafından işgal edilen Ayasofya, askeri karargâh, hastane, depo ve savaştan sonra yine cami olarak kullanılmıştır. 1958-1962 yılları arasında Edinburgh Üniversitesi ve Vakıflar Genel Müdürlüğü işbirliği ile restore edilerek, 1964 yılında müzeye çevrilmiştir. 2013 yılında tekrar cami olarak kullanılmaya başlanmıştır.</w:t>
      </w:r>
    </w:p>
    <w:p w:rsidR="00CE0E47" w:rsidRDefault="00CE0E47" w:rsidP="00CE0E47">
      <w:pPr>
        <w:jc w:val="both"/>
        <w:rPr>
          <w:rFonts w:asciiTheme="majorBidi" w:hAnsiTheme="majorBidi" w:cstheme="majorBidi"/>
        </w:rPr>
      </w:pPr>
    </w:p>
    <w:p w:rsidR="00CE0E47" w:rsidRPr="00F72A47" w:rsidRDefault="00CE0E47" w:rsidP="00CE0E47">
      <w:pPr>
        <w:jc w:val="center"/>
        <w:rPr>
          <w:rFonts w:asciiTheme="majorBidi" w:hAnsiTheme="majorBidi" w:cstheme="majorBidi"/>
          <w:b/>
          <w:sz w:val="24"/>
          <w:szCs w:val="24"/>
          <w:u w:val="single"/>
        </w:rPr>
      </w:pPr>
      <w:r w:rsidRPr="00F72A47">
        <w:rPr>
          <w:rFonts w:asciiTheme="majorBidi" w:hAnsiTheme="majorBidi" w:cstheme="majorBidi"/>
          <w:b/>
          <w:sz w:val="24"/>
          <w:szCs w:val="24"/>
          <w:u w:val="single"/>
        </w:rPr>
        <w:t>BOZTEPE</w:t>
      </w:r>
    </w:p>
    <w:p w:rsidR="00CE0E47" w:rsidRDefault="00CE0E47" w:rsidP="00CE0E47">
      <w:pPr>
        <w:jc w:val="center"/>
        <w:rPr>
          <w:rFonts w:asciiTheme="majorBidi" w:hAnsiTheme="majorBidi" w:cstheme="majorBidi"/>
        </w:rPr>
      </w:pPr>
    </w:p>
    <w:p w:rsidR="00CE0E47" w:rsidRDefault="00CE0E47" w:rsidP="00CE0E47">
      <w:pPr>
        <w:jc w:val="both"/>
        <w:rPr>
          <w:rFonts w:asciiTheme="majorBidi" w:hAnsiTheme="majorBidi" w:cstheme="majorBidi"/>
        </w:rPr>
      </w:pPr>
      <w:r>
        <w:rPr>
          <w:noProof/>
          <w:lang w:eastAsia="tr-TR"/>
        </w:rPr>
        <w:drawing>
          <wp:anchor distT="0" distB="0" distL="114300" distR="114300" simplePos="0" relativeHeight="251661312" behindDoc="0" locked="0" layoutInCell="1" allowOverlap="1" wp14:anchorId="1B9C5A79" wp14:editId="5847A002">
            <wp:simplePos x="0" y="0"/>
            <wp:positionH relativeFrom="margin">
              <wp:posOffset>78740</wp:posOffset>
            </wp:positionH>
            <wp:positionV relativeFrom="margin">
              <wp:posOffset>6793865</wp:posOffset>
            </wp:positionV>
            <wp:extent cx="2519680" cy="1684020"/>
            <wp:effectExtent l="0" t="0" r="0" b="0"/>
            <wp:wrapSquare wrapText="bothSides"/>
            <wp:docPr id="23" name="Picture 23" descr="http://www.gezilmesigerekenyerler.com/wp-content/uploads/2014/09/trabzon-boztep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gezilmesigerekenyerler.com/wp-content/uploads/2014/09/trabzon-boztepe-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9680" cy="1684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35490">
        <w:rPr>
          <w:rFonts w:asciiTheme="majorBidi" w:hAnsiTheme="majorBidi" w:cstheme="majorBidi"/>
        </w:rPr>
        <w:t xml:space="preserve">Trabzon'dan Karadeniz'e bakmanın doyumsuz manzarasını seyretmek için ziyaret edilmesi gereken en önemli yer olan Boztepe, şehrin 3 kilometre güneydoğusunda, Trabzon'un yaslandığı dik yamaçlı ve düz sırtlı bir tepedir. Şehre hâkim bu tepede Ahi Evren Dede Türbesi ve Camii vardır. Boztepe, antik dönemlerden beri Trabzon için önemli bir mevkidir. Buraya </w:t>
      </w:r>
      <w:proofErr w:type="spellStart"/>
      <w:r w:rsidRPr="00435490">
        <w:rPr>
          <w:rFonts w:asciiTheme="majorBidi" w:hAnsiTheme="majorBidi" w:cstheme="majorBidi"/>
        </w:rPr>
        <w:t>Apollon'un</w:t>
      </w:r>
      <w:proofErr w:type="spellEnd"/>
      <w:r w:rsidRPr="00435490">
        <w:rPr>
          <w:rFonts w:asciiTheme="majorBidi" w:hAnsiTheme="majorBidi" w:cstheme="majorBidi"/>
        </w:rPr>
        <w:t xml:space="preserve"> Dağı denirdi</w:t>
      </w:r>
      <w:r>
        <w:rPr>
          <w:rFonts w:asciiTheme="majorBidi" w:hAnsiTheme="majorBidi" w:cstheme="majorBidi"/>
        </w:rPr>
        <w:t>.</w:t>
      </w:r>
    </w:p>
    <w:p w:rsidR="00CE0E47" w:rsidRDefault="00CE0E47" w:rsidP="00CE0E47">
      <w:pPr>
        <w:jc w:val="center"/>
        <w:rPr>
          <w:rFonts w:asciiTheme="majorBidi" w:hAnsiTheme="majorBidi" w:cstheme="majorBidi"/>
          <w:sz w:val="24"/>
          <w:szCs w:val="24"/>
          <w:u w:val="single"/>
        </w:rPr>
      </w:pPr>
    </w:p>
    <w:p w:rsidR="00CE0E47" w:rsidRDefault="00CE0E47" w:rsidP="00CE0E47">
      <w:pPr>
        <w:jc w:val="center"/>
        <w:rPr>
          <w:rFonts w:asciiTheme="majorBidi" w:hAnsiTheme="majorBidi" w:cstheme="majorBidi"/>
          <w:sz w:val="24"/>
          <w:szCs w:val="24"/>
          <w:u w:val="single"/>
        </w:rPr>
      </w:pPr>
    </w:p>
    <w:p w:rsidR="00CE0E47" w:rsidRDefault="00CE0E47" w:rsidP="00CE0E47">
      <w:pPr>
        <w:jc w:val="center"/>
        <w:rPr>
          <w:rFonts w:asciiTheme="majorBidi" w:hAnsiTheme="majorBidi" w:cstheme="majorBidi"/>
          <w:sz w:val="24"/>
          <w:szCs w:val="24"/>
          <w:u w:val="single"/>
        </w:rPr>
      </w:pPr>
    </w:p>
    <w:p w:rsidR="00CE0E47" w:rsidRPr="00F72A47" w:rsidRDefault="00CE0E47" w:rsidP="00CE0E47">
      <w:pPr>
        <w:jc w:val="center"/>
        <w:rPr>
          <w:rFonts w:asciiTheme="majorBidi" w:hAnsiTheme="majorBidi" w:cstheme="majorBidi"/>
          <w:b/>
          <w:sz w:val="24"/>
          <w:szCs w:val="24"/>
          <w:u w:val="single"/>
        </w:rPr>
      </w:pPr>
      <w:r w:rsidRPr="00F72A47">
        <w:rPr>
          <w:rFonts w:asciiTheme="majorBidi" w:hAnsiTheme="majorBidi" w:cstheme="majorBidi"/>
          <w:b/>
          <w:sz w:val="24"/>
          <w:szCs w:val="24"/>
          <w:u w:val="single"/>
        </w:rPr>
        <w:t>ÇAL MAĞARASI</w:t>
      </w:r>
    </w:p>
    <w:p w:rsidR="00CE0E47" w:rsidRDefault="00CE0E47" w:rsidP="00CE0E47">
      <w:pPr>
        <w:jc w:val="center"/>
        <w:rPr>
          <w:rFonts w:asciiTheme="majorBidi" w:hAnsiTheme="majorBidi" w:cstheme="majorBidi"/>
        </w:rPr>
      </w:pPr>
    </w:p>
    <w:p w:rsidR="00CE0E47" w:rsidRDefault="00CE0E47" w:rsidP="00CE0E47">
      <w:pPr>
        <w:jc w:val="both"/>
        <w:rPr>
          <w:rFonts w:asciiTheme="majorBidi" w:hAnsiTheme="majorBidi" w:cstheme="majorBidi"/>
        </w:rPr>
      </w:pPr>
      <w:r w:rsidRPr="000F077B">
        <w:rPr>
          <w:rFonts w:asciiTheme="majorBidi" w:hAnsiTheme="majorBidi" w:cstheme="majorBidi"/>
          <w:noProof/>
          <w:sz w:val="20"/>
          <w:szCs w:val="20"/>
          <w:lang w:eastAsia="tr-TR"/>
        </w:rPr>
        <w:drawing>
          <wp:anchor distT="0" distB="0" distL="114300" distR="114300" simplePos="0" relativeHeight="251662336" behindDoc="0" locked="0" layoutInCell="1" allowOverlap="1" wp14:anchorId="4ED25494" wp14:editId="76038229">
            <wp:simplePos x="0" y="0"/>
            <wp:positionH relativeFrom="margin">
              <wp:align>left</wp:align>
            </wp:positionH>
            <wp:positionV relativeFrom="margin">
              <wp:posOffset>866140</wp:posOffset>
            </wp:positionV>
            <wp:extent cx="2519680" cy="1709420"/>
            <wp:effectExtent l="0" t="0" r="0" b="5080"/>
            <wp:wrapSquare wrapText="bothSides"/>
            <wp:docPr id="24" name="Picture 24" descr="http://www.gundonumutour.com.tr/kullanici_dosyalari/image/gundonumu/turlar/gunubirlik/calmagaras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http://www.gundonumutour.com.tr/kullanici_dosyalari/image/gundonumu/turlar/gunubirlik/calmagarasi/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9680" cy="1709420"/>
                    </a:xfrm>
                    <a:prstGeom prst="rect">
                      <a:avLst/>
                    </a:prstGeom>
                    <a:noFill/>
                    <a:ln>
                      <a:noFill/>
                    </a:ln>
                  </pic:spPr>
                </pic:pic>
              </a:graphicData>
            </a:graphic>
          </wp:anchor>
        </w:drawing>
      </w:r>
      <w:r w:rsidRPr="004A2E48">
        <w:rPr>
          <w:rFonts w:asciiTheme="majorBidi" w:hAnsiTheme="majorBidi" w:cstheme="majorBidi"/>
        </w:rPr>
        <w:t>Dünyanın en uzun ikinci mağarası olarak kabul edilen Çal Mağarası'nın içinden küçük bir dere akmakta ve üzerinde tarihî bir kale bulunmaktadır. Düzköy'ün 5 kilometre güneybatısında, denizden 1050 metre yüksektedir. Mağara, girişten 200 metre ileride iki kola ayrılmaktadır. Üzerindeki kalenin, mağaraya iç geçit yolları ile bağlandığı, zamanla bu geçitlerin göçmeler sebebiyle kapandığı anlaşılmaktadır</w:t>
      </w:r>
      <w:r>
        <w:rPr>
          <w:rFonts w:asciiTheme="majorBidi" w:hAnsiTheme="majorBidi" w:cstheme="majorBidi"/>
        </w:rPr>
        <w:t>.</w:t>
      </w:r>
    </w:p>
    <w:p w:rsidR="00CE0E47" w:rsidRDefault="00CE0E47" w:rsidP="00CE0E47">
      <w:pPr>
        <w:jc w:val="both"/>
        <w:rPr>
          <w:rFonts w:asciiTheme="majorBidi" w:hAnsiTheme="majorBidi" w:cstheme="majorBidi"/>
        </w:rPr>
      </w:pPr>
    </w:p>
    <w:p w:rsidR="00CE0E47" w:rsidRPr="00F72A47" w:rsidRDefault="00CE0E47" w:rsidP="00CE0E47">
      <w:pPr>
        <w:jc w:val="both"/>
        <w:rPr>
          <w:rFonts w:asciiTheme="majorBidi" w:hAnsiTheme="majorBidi" w:cstheme="majorBidi"/>
          <w:b/>
        </w:rPr>
      </w:pPr>
    </w:p>
    <w:p w:rsidR="00CE0E47" w:rsidRPr="00F72A47" w:rsidRDefault="00CE0E47" w:rsidP="00CE0E47">
      <w:pPr>
        <w:jc w:val="center"/>
        <w:rPr>
          <w:rFonts w:asciiTheme="majorBidi" w:hAnsiTheme="majorBidi" w:cstheme="majorBidi"/>
          <w:b/>
          <w:sz w:val="24"/>
          <w:szCs w:val="24"/>
          <w:u w:val="single"/>
        </w:rPr>
      </w:pPr>
      <w:r w:rsidRPr="00F72A47">
        <w:rPr>
          <w:rFonts w:asciiTheme="majorBidi" w:hAnsiTheme="majorBidi" w:cstheme="majorBidi"/>
          <w:b/>
          <w:sz w:val="24"/>
          <w:szCs w:val="24"/>
          <w:u w:val="single"/>
        </w:rPr>
        <w:t>MEMİŞAĞA KONAĞI</w:t>
      </w:r>
    </w:p>
    <w:p w:rsidR="00CE0E47" w:rsidRPr="004A2E48" w:rsidRDefault="00CE0E47" w:rsidP="00CE0E47">
      <w:pPr>
        <w:jc w:val="center"/>
        <w:rPr>
          <w:rFonts w:asciiTheme="majorBidi" w:hAnsiTheme="majorBidi" w:cstheme="majorBidi"/>
          <w:sz w:val="24"/>
          <w:szCs w:val="24"/>
          <w:u w:val="single"/>
        </w:rPr>
      </w:pPr>
    </w:p>
    <w:p w:rsidR="00CE0E47" w:rsidRPr="004A2E48" w:rsidRDefault="00CE0E47" w:rsidP="00CE0E47">
      <w:pPr>
        <w:jc w:val="both"/>
        <w:rPr>
          <w:rFonts w:asciiTheme="majorBidi" w:hAnsiTheme="majorBidi" w:cstheme="majorBidi"/>
        </w:rPr>
      </w:pPr>
      <w:r>
        <w:rPr>
          <w:noProof/>
          <w:lang w:eastAsia="tr-TR"/>
        </w:rPr>
        <w:drawing>
          <wp:anchor distT="0" distB="0" distL="114300" distR="114300" simplePos="0" relativeHeight="251663360" behindDoc="0" locked="0" layoutInCell="1" allowOverlap="1" wp14:anchorId="7FA55B46" wp14:editId="05AB7A5A">
            <wp:simplePos x="0" y="0"/>
            <wp:positionH relativeFrom="margin">
              <wp:align>left</wp:align>
            </wp:positionH>
            <wp:positionV relativeFrom="margin">
              <wp:posOffset>3480435</wp:posOffset>
            </wp:positionV>
            <wp:extent cx="2520000" cy="1660366"/>
            <wp:effectExtent l="0" t="0" r="0" b="0"/>
            <wp:wrapSquare wrapText="bothSides"/>
            <wp:docPr id="25" name="Picture 25" descr="http://www.enguzelevler.com/wp-content/uploads/2013/07/05-12-2012-memis-aga-kona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enguzelevler.com/wp-content/uploads/2013/07/05-12-2012-memis-aga-konagi.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2095"/>
                    <a:stretch/>
                  </pic:blipFill>
                  <pic:spPr bwMode="auto">
                    <a:xfrm>
                      <a:off x="0" y="0"/>
                      <a:ext cx="2520000" cy="16603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Bidi" w:hAnsiTheme="majorBidi" w:cstheme="majorBidi"/>
        </w:rPr>
        <w:t xml:space="preserve">Yakupoğlu </w:t>
      </w:r>
      <w:proofErr w:type="spellStart"/>
      <w:r>
        <w:rPr>
          <w:rFonts w:asciiTheme="majorBidi" w:hAnsiTheme="majorBidi" w:cstheme="majorBidi"/>
        </w:rPr>
        <w:t>Memişa</w:t>
      </w:r>
      <w:r w:rsidRPr="004A2E48">
        <w:rPr>
          <w:rFonts w:asciiTheme="majorBidi" w:hAnsiTheme="majorBidi" w:cstheme="majorBidi"/>
        </w:rPr>
        <w:t>ğa</w:t>
      </w:r>
      <w:proofErr w:type="spellEnd"/>
      <w:r w:rsidRPr="004A2E48">
        <w:rPr>
          <w:rFonts w:asciiTheme="majorBidi" w:hAnsiTheme="majorBidi" w:cstheme="majorBidi"/>
        </w:rPr>
        <w:t xml:space="preserve"> Konağı, Sürmene'nin 4 kilometre doğusundadır. İki katlı, kademeli cepheli, geniş saçaklı bir binadır. Taş ve ahşap işçiliği, hayranlık uyandırır. Tipik bir 18. yüzyıl Türk konağıdır. Üst katındaki batı odasının ortasında, bir mil etrafında dönebilen, vantilatör ve rüzgârgülü olarak kullanılan bir parça vardır ki, bu nedenle ''Döner tavanlı konak'' da denilir.</w:t>
      </w:r>
    </w:p>
    <w:p w:rsidR="00CE0E47" w:rsidRPr="004A2E48" w:rsidRDefault="00CE0E47" w:rsidP="00CE0E47">
      <w:pPr>
        <w:jc w:val="both"/>
        <w:rPr>
          <w:rFonts w:asciiTheme="majorBidi" w:hAnsiTheme="majorBidi" w:cstheme="majorBidi"/>
        </w:rPr>
      </w:pPr>
    </w:p>
    <w:p w:rsidR="00CE0E47" w:rsidRDefault="00CE0E47" w:rsidP="00CE0E47">
      <w:pPr>
        <w:jc w:val="center"/>
        <w:rPr>
          <w:rFonts w:asciiTheme="majorBidi" w:hAnsiTheme="majorBidi" w:cstheme="majorBidi"/>
          <w:sz w:val="24"/>
          <w:szCs w:val="24"/>
          <w:u w:val="single"/>
        </w:rPr>
      </w:pPr>
    </w:p>
    <w:p w:rsidR="00CE0E47" w:rsidRPr="00F72A47" w:rsidRDefault="00CE0E47" w:rsidP="00CE0E47">
      <w:pPr>
        <w:jc w:val="center"/>
        <w:rPr>
          <w:rFonts w:asciiTheme="majorBidi" w:hAnsiTheme="majorBidi" w:cstheme="majorBidi"/>
          <w:b/>
          <w:sz w:val="24"/>
          <w:szCs w:val="24"/>
          <w:u w:val="single"/>
        </w:rPr>
      </w:pPr>
      <w:r w:rsidRPr="00F72A47">
        <w:rPr>
          <w:rFonts w:asciiTheme="majorBidi" w:hAnsiTheme="majorBidi" w:cstheme="majorBidi"/>
          <w:b/>
          <w:sz w:val="24"/>
          <w:szCs w:val="24"/>
          <w:u w:val="single"/>
        </w:rPr>
        <w:t xml:space="preserve">SERA GÖLÜ </w:t>
      </w:r>
    </w:p>
    <w:p w:rsidR="00CE0E47" w:rsidRPr="004A2E48" w:rsidRDefault="00CE0E47" w:rsidP="00CE0E47">
      <w:pPr>
        <w:jc w:val="center"/>
        <w:rPr>
          <w:rFonts w:asciiTheme="majorBidi" w:hAnsiTheme="majorBidi" w:cstheme="majorBidi"/>
          <w:sz w:val="24"/>
          <w:szCs w:val="24"/>
          <w:u w:val="single"/>
        </w:rPr>
      </w:pPr>
    </w:p>
    <w:p w:rsidR="00CE0E47" w:rsidRPr="004A2E48" w:rsidRDefault="00CE0E47" w:rsidP="00CE0E47">
      <w:pPr>
        <w:jc w:val="both"/>
        <w:rPr>
          <w:rFonts w:asciiTheme="majorBidi" w:hAnsiTheme="majorBidi" w:cstheme="majorBidi"/>
        </w:rPr>
      </w:pPr>
      <w:r>
        <w:rPr>
          <w:noProof/>
          <w:lang w:eastAsia="tr-TR"/>
        </w:rPr>
        <w:drawing>
          <wp:anchor distT="0" distB="0" distL="114300" distR="114300" simplePos="0" relativeHeight="251664384" behindDoc="0" locked="0" layoutInCell="1" allowOverlap="1" wp14:anchorId="1E819428" wp14:editId="6C1D849E">
            <wp:simplePos x="0" y="0"/>
            <wp:positionH relativeFrom="margin">
              <wp:align>left</wp:align>
            </wp:positionH>
            <wp:positionV relativeFrom="margin">
              <wp:posOffset>5952490</wp:posOffset>
            </wp:positionV>
            <wp:extent cx="2519680" cy="1614805"/>
            <wp:effectExtent l="0" t="0" r="0" b="4445"/>
            <wp:wrapSquare wrapText="bothSides"/>
            <wp:docPr id="27" name="Picture 27" descr="http://gezgindiyari.com/wp-content/uploads/2014/05/Sera-G%C3%B6l%C3%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gezgindiyari.com/wp-content/uploads/2014/05/Sera-G%C3%B6l%C3%B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9680" cy="1614805"/>
                    </a:xfrm>
                    <a:prstGeom prst="rect">
                      <a:avLst/>
                    </a:prstGeom>
                    <a:noFill/>
                    <a:ln>
                      <a:noFill/>
                    </a:ln>
                  </pic:spPr>
                </pic:pic>
              </a:graphicData>
            </a:graphic>
          </wp:anchor>
        </w:drawing>
      </w:r>
      <w:r w:rsidRPr="004A2E48">
        <w:rPr>
          <w:rFonts w:asciiTheme="majorBidi" w:hAnsiTheme="majorBidi" w:cstheme="majorBidi"/>
        </w:rPr>
        <w:t>Trabzon'un batısındaki Sera Deresi üzerinde, eski adı Sera olan Yıldızlı Beldesi sınırları içerisindedir. Göl, aşırı yağış sonucu 21 Şubat 1950 günü Derecik Vadisi yamaçlarından kopan büyük kayaçların vadi tabanını tıkaması sonucu oluşmuştur. On sekiz günde tam halini almış, yöre halkı bizzat bir gölün oluşumuna tanıklık etmiştir.</w:t>
      </w:r>
    </w:p>
    <w:p w:rsidR="00CE0E47" w:rsidRDefault="00CE0E47" w:rsidP="00CE0E47">
      <w:pPr>
        <w:jc w:val="center"/>
        <w:rPr>
          <w:rFonts w:asciiTheme="majorBidi" w:hAnsiTheme="majorBidi" w:cstheme="majorBidi"/>
          <w:sz w:val="24"/>
          <w:szCs w:val="24"/>
          <w:u w:val="single"/>
        </w:rPr>
      </w:pPr>
    </w:p>
    <w:p w:rsidR="00CE0E47" w:rsidRDefault="00CE0E47" w:rsidP="00CE0E47">
      <w:pPr>
        <w:jc w:val="center"/>
        <w:rPr>
          <w:rFonts w:asciiTheme="majorBidi" w:hAnsiTheme="majorBidi" w:cstheme="majorBidi"/>
          <w:sz w:val="24"/>
          <w:szCs w:val="24"/>
          <w:u w:val="single"/>
        </w:rPr>
      </w:pPr>
    </w:p>
    <w:p w:rsidR="00CE0E47" w:rsidRDefault="00CE0E47" w:rsidP="00CE0E47">
      <w:pPr>
        <w:jc w:val="center"/>
        <w:rPr>
          <w:rFonts w:asciiTheme="majorBidi" w:hAnsiTheme="majorBidi" w:cstheme="majorBidi"/>
          <w:sz w:val="24"/>
          <w:szCs w:val="24"/>
          <w:u w:val="single"/>
        </w:rPr>
      </w:pPr>
    </w:p>
    <w:p w:rsidR="00CE0E47" w:rsidRDefault="00CE0E47" w:rsidP="00CE0E47">
      <w:pPr>
        <w:jc w:val="center"/>
        <w:rPr>
          <w:rFonts w:asciiTheme="majorBidi" w:hAnsiTheme="majorBidi" w:cstheme="majorBidi"/>
          <w:sz w:val="24"/>
          <w:szCs w:val="24"/>
          <w:u w:val="single"/>
        </w:rPr>
      </w:pPr>
    </w:p>
    <w:p w:rsidR="00CE0E47" w:rsidRDefault="00CE0E47" w:rsidP="00CE0E47">
      <w:pPr>
        <w:jc w:val="center"/>
        <w:rPr>
          <w:rFonts w:asciiTheme="majorBidi" w:hAnsiTheme="majorBidi" w:cstheme="majorBidi"/>
          <w:sz w:val="24"/>
          <w:szCs w:val="24"/>
          <w:u w:val="single"/>
        </w:rPr>
      </w:pPr>
    </w:p>
    <w:p w:rsidR="00CE0E47" w:rsidRDefault="00CE0E47" w:rsidP="00CE0E47">
      <w:pPr>
        <w:jc w:val="center"/>
        <w:rPr>
          <w:rFonts w:asciiTheme="majorBidi" w:hAnsiTheme="majorBidi" w:cstheme="majorBidi"/>
          <w:sz w:val="24"/>
          <w:szCs w:val="24"/>
          <w:u w:val="single"/>
        </w:rPr>
      </w:pPr>
    </w:p>
    <w:p w:rsidR="00CE0E47" w:rsidRPr="00F72A47" w:rsidRDefault="00CE0E47" w:rsidP="00CE0E47">
      <w:pPr>
        <w:jc w:val="center"/>
        <w:rPr>
          <w:rFonts w:asciiTheme="majorBidi" w:hAnsiTheme="majorBidi" w:cstheme="majorBidi"/>
          <w:b/>
          <w:sz w:val="24"/>
          <w:szCs w:val="24"/>
          <w:u w:val="single"/>
        </w:rPr>
      </w:pPr>
      <w:r w:rsidRPr="00F72A47">
        <w:rPr>
          <w:rFonts w:asciiTheme="majorBidi" w:hAnsiTheme="majorBidi" w:cstheme="majorBidi"/>
          <w:b/>
          <w:sz w:val="24"/>
          <w:szCs w:val="24"/>
          <w:u w:val="single"/>
        </w:rPr>
        <w:lastRenderedPageBreak/>
        <w:t>SÜMELA MANASTIRI</w:t>
      </w:r>
    </w:p>
    <w:p w:rsidR="00CE0E47" w:rsidRPr="004A2E48" w:rsidRDefault="00CE0E47" w:rsidP="00CE0E47">
      <w:pPr>
        <w:jc w:val="center"/>
        <w:rPr>
          <w:rFonts w:asciiTheme="majorBidi" w:hAnsiTheme="majorBidi" w:cstheme="majorBidi"/>
          <w:sz w:val="24"/>
          <w:szCs w:val="24"/>
          <w:u w:val="single"/>
        </w:rPr>
      </w:pPr>
    </w:p>
    <w:p w:rsidR="00CE0E47" w:rsidRDefault="00CE0E47" w:rsidP="00CE0E47">
      <w:pPr>
        <w:spacing w:after="0" w:line="244" w:lineRule="atLeast"/>
        <w:jc w:val="both"/>
        <w:textAlignment w:val="baseline"/>
        <w:rPr>
          <w:rFonts w:asciiTheme="majorBidi" w:hAnsiTheme="majorBidi" w:cstheme="majorBidi"/>
        </w:rPr>
      </w:pPr>
      <w:r w:rsidRPr="000F077B">
        <w:rPr>
          <w:rFonts w:asciiTheme="majorBidi" w:hAnsiTheme="majorBidi" w:cstheme="majorBidi"/>
          <w:noProof/>
          <w:sz w:val="20"/>
          <w:szCs w:val="20"/>
          <w:lang w:eastAsia="tr-TR"/>
        </w:rPr>
        <w:drawing>
          <wp:anchor distT="0" distB="0" distL="114300" distR="114300" simplePos="0" relativeHeight="251665408" behindDoc="0" locked="0" layoutInCell="1" allowOverlap="1" wp14:anchorId="4375832E" wp14:editId="0E365734">
            <wp:simplePos x="0" y="0"/>
            <wp:positionH relativeFrom="margin">
              <wp:align>left</wp:align>
            </wp:positionH>
            <wp:positionV relativeFrom="margin">
              <wp:posOffset>592180</wp:posOffset>
            </wp:positionV>
            <wp:extent cx="2519680" cy="1761490"/>
            <wp:effectExtent l="0" t="0" r="0" b="0"/>
            <wp:wrapSquare wrapText="bothSides"/>
            <wp:docPr id="28" name="Picture 28" descr="http://www.macka.gov.tr/ortak_icerik/macka/galeri/4/3-%20S%C3%BCmela%20Manast%C4%B1r%C4%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www.macka.gov.tr/ortak_icerik/macka/galeri/4/3-%20S%C3%BCmela%20Manast%C4%B1r%C4%B1.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4668"/>
                    <a:stretch/>
                  </pic:blipFill>
                  <pic:spPr bwMode="auto">
                    <a:xfrm>
                      <a:off x="0" y="0"/>
                      <a:ext cx="2519680" cy="176149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4A2E48">
        <w:rPr>
          <w:rFonts w:asciiTheme="majorBidi" w:hAnsiTheme="majorBidi" w:cstheme="majorBidi"/>
        </w:rPr>
        <w:t>Maçka ilçesinde, Altındere Vadisi'ne hâkim Karadağ'ın eteklerinde sarp bir kayalık üzerine kurulmuş olan Sümela veya "Meryem Ana" Manastırı, yaklaşık 300 metr</w:t>
      </w:r>
      <w:r>
        <w:rPr>
          <w:rFonts w:asciiTheme="majorBidi" w:hAnsiTheme="majorBidi" w:cstheme="majorBidi"/>
        </w:rPr>
        <w:t>e yüksekliktedir. Manastırın "Sü</w:t>
      </w:r>
      <w:r w:rsidRPr="004A2E48">
        <w:rPr>
          <w:rFonts w:asciiTheme="majorBidi" w:hAnsiTheme="majorBidi" w:cstheme="majorBidi"/>
        </w:rPr>
        <w:t>mela" adını "siyah" anlamına gelen "melas" sözcüğünden aldığı söylenmektedir. Manastırdaki kaya kilisesinin içi fresklerle kaplıdır. Bugünkü halini 13. yüzyılda almıştır. 19. yüzyılda büyük binaların ilâve edilmesiyle muhteşem bir görünüm kazanmıştır.</w:t>
      </w:r>
    </w:p>
    <w:p w:rsidR="00CE0E47" w:rsidRDefault="00CE0E47" w:rsidP="00CE0E47">
      <w:pPr>
        <w:jc w:val="center"/>
        <w:rPr>
          <w:rFonts w:asciiTheme="majorBidi" w:hAnsiTheme="majorBidi" w:cstheme="majorBidi"/>
        </w:rPr>
      </w:pPr>
    </w:p>
    <w:p w:rsidR="00CE0E47" w:rsidRDefault="00CE0E47" w:rsidP="00CE0E47">
      <w:pPr>
        <w:jc w:val="center"/>
        <w:rPr>
          <w:rFonts w:asciiTheme="majorBidi" w:hAnsiTheme="majorBidi" w:cstheme="majorBidi"/>
        </w:rPr>
      </w:pPr>
    </w:p>
    <w:p w:rsidR="00CE0E47" w:rsidRPr="00F72A47" w:rsidRDefault="00CE0E47" w:rsidP="00CE0E47">
      <w:pPr>
        <w:jc w:val="center"/>
        <w:rPr>
          <w:rFonts w:asciiTheme="majorBidi" w:hAnsiTheme="majorBidi" w:cstheme="majorBidi"/>
          <w:b/>
          <w:sz w:val="24"/>
          <w:szCs w:val="24"/>
          <w:u w:val="single"/>
        </w:rPr>
      </w:pPr>
      <w:r w:rsidRPr="00F72A47">
        <w:rPr>
          <w:rFonts w:asciiTheme="majorBidi" w:hAnsiTheme="majorBidi" w:cstheme="majorBidi"/>
          <w:b/>
          <w:sz w:val="24"/>
          <w:szCs w:val="24"/>
          <w:u w:val="single"/>
        </w:rPr>
        <w:t>UZUNGÖL</w:t>
      </w:r>
    </w:p>
    <w:p w:rsidR="00CE0E47" w:rsidRPr="004A2E48" w:rsidRDefault="00CE0E47" w:rsidP="00CE0E47">
      <w:pPr>
        <w:jc w:val="center"/>
        <w:rPr>
          <w:rFonts w:asciiTheme="majorBidi" w:hAnsiTheme="majorBidi" w:cstheme="majorBidi"/>
          <w:sz w:val="24"/>
          <w:szCs w:val="24"/>
          <w:u w:val="single"/>
        </w:rPr>
      </w:pPr>
    </w:p>
    <w:p w:rsidR="00CE0E47" w:rsidRPr="006242E4" w:rsidRDefault="00CE0E47" w:rsidP="00CE0E47">
      <w:pPr>
        <w:jc w:val="both"/>
        <w:rPr>
          <w:rFonts w:asciiTheme="majorBidi" w:hAnsiTheme="majorBidi" w:cstheme="majorBidi"/>
        </w:rPr>
      </w:pPr>
      <w:r w:rsidRPr="00361C05">
        <w:rPr>
          <w:rFonts w:asciiTheme="majorBidi" w:hAnsiTheme="majorBidi" w:cstheme="majorBidi"/>
          <w:noProof/>
          <w:sz w:val="20"/>
          <w:szCs w:val="20"/>
          <w:lang w:eastAsia="tr-TR"/>
        </w:rPr>
        <w:drawing>
          <wp:anchor distT="0" distB="0" distL="114300" distR="114300" simplePos="0" relativeHeight="251666432" behindDoc="0" locked="0" layoutInCell="1" allowOverlap="1" wp14:anchorId="55BC110C" wp14:editId="2AE6EB2D">
            <wp:simplePos x="0" y="0"/>
            <wp:positionH relativeFrom="margin">
              <wp:align>left</wp:align>
            </wp:positionH>
            <wp:positionV relativeFrom="margin">
              <wp:posOffset>3166996</wp:posOffset>
            </wp:positionV>
            <wp:extent cx="2519680" cy="1416050"/>
            <wp:effectExtent l="0" t="0" r="0" b="0"/>
            <wp:wrapSquare wrapText="bothSides"/>
            <wp:docPr id="30" name="Picture 30" descr="http://www.patikaa.com/wp-content/uploads/Uzung%C3%B6l-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patikaa.com/wp-content/uploads/Uzung%C3%B6l-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9680" cy="1416050"/>
                    </a:xfrm>
                    <a:prstGeom prst="rect">
                      <a:avLst/>
                    </a:prstGeom>
                    <a:noFill/>
                    <a:ln>
                      <a:noFill/>
                    </a:ln>
                  </pic:spPr>
                </pic:pic>
              </a:graphicData>
            </a:graphic>
          </wp:anchor>
        </w:drawing>
      </w:r>
      <w:proofErr w:type="spellStart"/>
      <w:r w:rsidRPr="004A2E48">
        <w:rPr>
          <w:rFonts w:asciiTheme="majorBidi" w:hAnsiTheme="majorBidi" w:cstheme="majorBidi"/>
        </w:rPr>
        <w:t>Uzungöl</w:t>
      </w:r>
      <w:proofErr w:type="spellEnd"/>
      <w:r w:rsidRPr="004A2E48">
        <w:rPr>
          <w:rFonts w:asciiTheme="majorBidi" w:hAnsiTheme="majorBidi" w:cstheme="majorBidi"/>
        </w:rPr>
        <w:t xml:space="preserve">, Trabzon'a 99 km ve Çaykara ilçesine 19 km uzaklıkta, deniz seviyesinden 1090 m yükseklikte bulunan </w:t>
      </w:r>
      <w:proofErr w:type="spellStart"/>
      <w:r w:rsidRPr="004A2E48">
        <w:rPr>
          <w:rFonts w:asciiTheme="majorBidi" w:hAnsiTheme="majorBidi" w:cstheme="majorBidi"/>
        </w:rPr>
        <w:t>Uzungöl</w:t>
      </w:r>
      <w:proofErr w:type="spellEnd"/>
      <w:r w:rsidRPr="004A2E48">
        <w:rPr>
          <w:rFonts w:asciiTheme="majorBidi" w:hAnsiTheme="majorBidi" w:cstheme="majorBidi"/>
        </w:rPr>
        <w:t xml:space="preserve">, dik yamaçları ve muhteşem orman örtüsü ile Alplerin güzelliğini geride bırakmaktadır. </w:t>
      </w:r>
      <w:proofErr w:type="spellStart"/>
      <w:r w:rsidRPr="004A2E48">
        <w:rPr>
          <w:rFonts w:asciiTheme="majorBidi" w:hAnsiTheme="majorBidi" w:cstheme="majorBidi"/>
        </w:rPr>
        <w:t>Haldizen</w:t>
      </w:r>
      <w:proofErr w:type="spellEnd"/>
      <w:r w:rsidRPr="004A2E48">
        <w:rPr>
          <w:rFonts w:asciiTheme="majorBidi" w:hAnsiTheme="majorBidi" w:cstheme="majorBidi"/>
        </w:rPr>
        <w:t xml:space="preserve"> Deresi vadisinde heyelan sonucu dere yatağının tabii baraj şeklinde kapanmasıyla oluşan gölün, çevresindeki ladin ormanları ile çekici bir manzarası vardır. </w:t>
      </w:r>
      <w:proofErr w:type="spellStart"/>
      <w:r w:rsidRPr="004A2E48">
        <w:rPr>
          <w:rFonts w:asciiTheme="majorBidi" w:hAnsiTheme="majorBidi" w:cstheme="majorBidi"/>
        </w:rPr>
        <w:t>Uzungöl</w:t>
      </w:r>
      <w:proofErr w:type="spellEnd"/>
      <w:r w:rsidRPr="004A2E48">
        <w:rPr>
          <w:rFonts w:asciiTheme="majorBidi" w:hAnsiTheme="majorBidi" w:cstheme="majorBidi"/>
        </w:rPr>
        <w:t>, dik yamaçları ve muhteşem orman örtüsü ile Alplerin güzelliği ile yarışacak niteliktedir. Bu bölge aynı zamanda yerkürenin ılıman bölgede bulunan en yaşlı ormanlarına ev sahipliği yapmaktadır.</w:t>
      </w:r>
    </w:p>
    <w:p w:rsidR="00CE0E47" w:rsidRDefault="00CE0E47" w:rsidP="00CE0E47">
      <w:pPr>
        <w:jc w:val="both"/>
        <w:rPr>
          <w:rFonts w:asciiTheme="majorBidi" w:hAnsiTheme="majorBidi" w:cstheme="majorBidi"/>
        </w:rPr>
      </w:pPr>
    </w:p>
    <w:p w:rsidR="00CE0E47" w:rsidRPr="00F72A47" w:rsidRDefault="00CE0E47" w:rsidP="00CE0E47">
      <w:pPr>
        <w:jc w:val="center"/>
        <w:rPr>
          <w:rFonts w:asciiTheme="majorBidi" w:hAnsiTheme="majorBidi" w:cstheme="majorBidi"/>
          <w:b/>
          <w:sz w:val="24"/>
          <w:szCs w:val="24"/>
          <w:u w:val="single"/>
        </w:rPr>
      </w:pPr>
      <w:r w:rsidRPr="00F72A47">
        <w:rPr>
          <w:rFonts w:asciiTheme="majorBidi" w:hAnsiTheme="majorBidi" w:cstheme="majorBidi"/>
          <w:b/>
          <w:sz w:val="24"/>
          <w:szCs w:val="24"/>
          <w:u w:val="single"/>
        </w:rPr>
        <w:t>AYDER YAYLASI</w:t>
      </w:r>
    </w:p>
    <w:p w:rsidR="00CE0E47" w:rsidRDefault="00CE0E47" w:rsidP="00CE0E47">
      <w:pPr>
        <w:jc w:val="both"/>
        <w:rPr>
          <w:rFonts w:asciiTheme="majorBidi" w:hAnsiTheme="majorBidi" w:cstheme="majorBidi"/>
          <w:color w:val="000000"/>
          <w:sz w:val="20"/>
          <w:szCs w:val="20"/>
          <w:shd w:val="clear" w:color="auto" w:fill="FFFFFF"/>
        </w:rPr>
      </w:pPr>
    </w:p>
    <w:p w:rsidR="00CE0E47" w:rsidRPr="00654E70" w:rsidRDefault="00CE0E47" w:rsidP="00CE0E47">
      <w:pPr>
        <w:jc w:val="both"/>
        <w:rPr>
          <w:rFonts w:asciiTheme="majorBidi" w:hAnsiTheme="majorBidi" w:cstheme="majorBidi"/>
          <w:color w:val="000000"/>
          <w:szCs w:val="20"/>
          <w:shd w:val="clear" w:color="auto" w:fill="FFFFFF"/>
        </w:rPr>
      </w:pPr>
      <w:r w:rsidRPr="00654E70">
        <w:rPr>
          <w:noProof/>
          <w:sz w:val="24"/>
          <w:lang w:eastAsia="tr-TR"/>
        </w:rPr>
        <w:drawing>
          <wp:anchor distT="0" distB="0" distL="114300" distR="114300" simplePos="0" relativeHeight="251667456" behindDoc="0" locked="0" layoutInCell="1" allowOverlap="1" wp14:anchorId="6AF338D8" wp14:editId="0FD8B746">
            <wp:simplePos x="0" y="0"/>
            <wp:positionH relativeFrom="margin">
              <wp:align>left</wp:align>
            </wp:positionH>
            <wp:positionV relativeFrom="margin">
              <wp:posOffset>6025671</wp:posOffset>
            </wp:positionV>
            <wp:extent cx="2519045" cy="1418590"/>
            <wp:effectExtent l="0" t="0" r="0" b="0"/>
            <wp:wrapSquare wrapText="bothSides"/>
            <wp:docPr id="31" name="Picture 31" descr="http://kuzeymavi.com/wp-content/gallery/ayder-yaylasi/ayder_yayla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kuzeymavi.com/wp-content/gallery/ayder-yaylasi/ayder_yayla_17.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6135" b="14983"/>
                    <a:stretch/>
                  </pic:blipFill>
                  <pic:spPr bwMode="auto">
                    <a:xfrm>
                      <a:off x="0" y="0"/>
                      <a:ext cx="2519045" cy="141859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654E70">
        <w:rPr>
          <w:rFonts w:asciiTheme="majorBidi" w:hAnsiTheme="majorBidi" w:cstheme="majorBidi"/>
          <w:color w:val="000000"/>
          <w:szCs w:val="20"/>
          <w:shd w:val="clear" w:color="auto" w:fill="FFFFFF"/>
        </w:rPr>
        <w:t xml:space="preserve">Çamlıhemşin ilçesinin bir parçasıdır, Rize iline bağlı olan bir yayladır. Çamlıhemşin’e 17 km, Rize’ye ise 88 km uzağındadır. </w:t>
      </w:r>
      <w:proofErr w:type="spellStart"/>
      <w:r w:rsidRPr="00654E70">
        <w:rPr>
          <w:rFonts w:asciiTheme="majorBidi" w:hAnsiTheme="majorBidi" w:cstheme="majorBidi"/>
          <w:color w:val="000000"/>
          <w:szCs w:val="20"/>
          <w:shd w:val="clear" w:color="auto" w:fill="FFFFFF"/>
        </w:rPr>
        <w:t>Ayder’in</w:t>
      </w:r>
      <w:proofErr w:type="spellEnd"/>
      <w:r w:rsidRPr="00654E70">
        <w:rPr>
          <w:rFonts w:asciiTheme="majorBidi" w:hAnsiTheme="majorBidi" w:cstheme="majorBidi"/>
          <w:color w:val="000000"/>
          <w:szCs w:val="20"/>
          <w:shd w:val="clear" w:color="auto" w:fill="FFFFFF"/>
        </w:rPr>
        <w:t xml:space="preserve"> en çekici özelliği, yoğun orman kitlesine sahip olması ve </w:t>
      </w:r>
      <w:proofErr w:type="spellStart"/>
      <w:r w:rsidRPr="00654E70">
        <w:rPr>
          <w:rFonts w:asciiTheme="majorBidi" w:hAnsiTheme="majorBidi" w:cstheme="majorBidi"/>
          <w:color w:val="000000"/>
          <w:szCs w:val="20"/>
          <w:shd w:val="clear" w:color="auto" w:fill="FFFFFF"/>
        </w:rPr>
        <w:t>Ayder</w:t>
      </w:r>
      <w:proofErr w:type="spellEnd"/>
      <w:r w:rsidRPr="00654E70">
        <w:rPr>
          <w:rFonts w:asciiTheme="majorBidi" w:hAnsiTheme="majorBidi" w:cstheme="majorBidi"/>
          <w:color w:val="000000"/>
          <w:szCs w:val="20"/>
          <w:shd w:val="clear" w:color="auto" w:fill="FFFFFF"/>
        </w:rPr>
        <w:t xml:space="preserve"> Yaylası boyunca çok sayıda akarsuyunu barındırmasıdır. 1987 yılında hükümet tarafından bir turizm merkezi olarak ilan edilmiştir. </w:t>
      </w:r>
      <w:proofErr w:type="spellStart"/>
      <w:r w:rsidRPr="00654E70">
        <w:rPr>
          <w:rFonts w:asciiTheme="majorBidi" w:hAnsiTheme="majorBidi" w:cstheme="majorBidi"/>
          <w:color w:val="000000"/>
          <w:szCs w:val="20"/>
          <w:shd w:val="clear" w:color="auto" w:fill="FFFFFF"/>
        </w:rPr>
        <w:t>Ayder</w:t>
      </w:r>
      <w:proofErr w:type="spellEnd"/>
      <w:r w:rsidRPr="00654E70">
        <w:rPr>
          <w:rFonts w:asciiTheme="majorBidi" w:hAnsiTheme="majorBidi" w:cstheme="majorBidi"/>
          <w:color w:val="000000"/>
          <w:szCs w:val="20"/>
          <w:shd w:val="clear" w:color="auto" w:fill="FFFFFF"/>
        </w:rPr>
        <w:t xml:space="preserve"> ayrıca ağaçta asılı olarak üretilen </w:t>
      </w:r>
      <w:proofErr w:type="spellStart"/>
      <w:r w:rsidRPr="00654E70">
        <w:rPr>
          <w:rFonts w:asciiTheme="majorBidi" w:hAnsiTheme="majorBidi" w:cstheme="majorBidi"/>
          <w:color w:val="000000"/>
          <w:szCs w:val="20"/>
          <w:shd w:val="clear" w:color="auto" w:fill="FFFFFF"/>
        </w:rPr>
        <w:t>Rhododendrom</w:t>
      </w:r>
      <w:proofErr w:type="spellEnd"/>
      <w:r w:rsidRPr="00654E70">
        <w:rPr>
          <w:rFonts w:asciiTheme="majorBidi" w:hAnsiTheme="majorBidi" w:cstheme="majorBidi"/>
          <w:color w:val="000000"/>
          <w:szCs w:val="20"/>
          <w:shd w:val="clear" w:color="auto" w:fill="FFFFFF"/>
        </w:rPr>
        <w:t xml:space="preserve"> arı balı ile ünlüdür.</w:t>
      </w:r>
    </w:p>
    <w:p w:rsidR="00CE0E47" w:rsidRDefault="00CE0E47" w:rsidP="00CE0E47">
      <w:pPr>
        <w:jc w:val="both"/>
        <w:rPr>
          <w:rFonts w:asciiTheme="majorBidi" w:hAnsiTheme="majorBidi" w:cstheme="majorBidi"/>
        </w:rPr>
      </w:pPr>
    </w:p>
    <w:p w:rsidR="00CE0E47" w:rsidRDefault="00CE0E47" w:rsidP="00CE0E47">
      <w:pPr>
        <w:jc w:val="both"/>
        <w:rPr>
          <w:rFonts w:asciiTheme="majorBidi" w:hAnsiTheme="majorBidi" w:cstheme="majorBidi"/>
        </w:rPr>
      </w:pPr>
    </w:p>
    <w:p w:rsidR="00CE0E47" w:rsidRDefault="00CE0E47" w:rsidP="00CE0E47">
      <w:pPr>
        <w:jc w:val="both"/>
        <w:rPr>
          <w:rFonts w:asciiTheme="majorBidi" w:hAnsiTheme="majorBidi" w:cstheme="majorBidi"/>
        </w:rPr>
      </w:pPr>
    </w:p>
    <w:p w:rsidR="00CE0E47" w:rsidRDefault="00CE0E47" w:rsidP="00CE0E47">
      <w:pPr>
        <w:jc w:val="both"/>
        <w:rPr>
          <w:rFonts w:asciiTheme="majorBidi" w:hAnsiTheme="majorBidi" w:cstheme="majorBidi"/>
        </w:rPr>
      </w:pPr>
    </w:p>
    <w:p w:rsidR="00CE0E47" w:rsidRDefault="00CE0E47" w:rsidP="00CE0E47">
      <w:pPr>
        <w:jc w:val="both"/>
        <w:rPr>
          <w:rFonts w:asciiTheme="majorBidi" w:hAnsiTheme="majorBidi" w:cstheme="majorBidi"/>
        </w:rPr>
      </w:pPr>
    </w:p>
    <w:p w:rsidR="00CE0E47" w:rsidRDefault="00CE0E47" w:rsidP="00CE0E47">
      <w:pPr>
        <w:jc w:val="both"/>
        <w:rPr>
          <w:rFonts w:asciiTheme="majorBidi" w:hAnsiTheme="majorBidi" w:cstheme="majorBidi"/>
        </w:rPr>
      </w:pPr>
    </w:p>
    <w:p w:rsidR="00F36C85" w:rsidRPr="00FB5E62" w:rsidRDefault="00F36C85" w:rsidP="00F36C85">
      <w:pPr>
        <w:jc w:val="center"/>
        <w:rPr>
          <w:rFonts w:asciiTheme="majorBidi" w:hAnsiTheme="majorBidi" w:cstheme="majorBidi"/>
          <w:b/>
          <w:bCs/>
          <w:color w:val="FF0000"/>
          <w:sz w:val="28"/>
          <w:szCs w:val="24"/>
          <w:u w:val="single"/>
        </w:rPr>
      </w:pPr>
      <w:r w:rsidRPr="00FB5E62">
        <w:rPr>
          <w:rFonts w:asciiTheme="majorBidi" w:hAnsiTheme="majorBidi" w:cstheme="majorBidi"/>
          <w:b/>
          <w:bCs/>
          <w:color w:val="FF0000"/>
          <w:sz w:val="28"/>
          <w:szCs w:val="24"/>
          <w:u w:val="single"/>
        </w:rPr>
        <w:t>TRABZON VE ÇEVRESİNDE GÜNÜBİRLİK GEZMEK İSTEYEN KONUKLARIMIZIN DİKKATİNE</w:t>
      </w:r>
      <w:proofErr w:type="gramStart"/>
      <w:r w:rsidRPr="00FB5E62">
        <w:rPr>
          <w:rFonts w:asciiTheme="majorBidi" w:hAnsiTheme="majorBidi" w:cstheme="majorBidi"/>
          <w:b/>
          <w:bCs/>
          <w:color w:val="FF0000"/>
          <w:sz w:val="28"/>
          <w:szCs w:val="24"/>
          <w:u w:val="single"/>
        </w:rPr>
        <w:t>!!!</w:t>
      </w:r>
      <w:proofErr w:type="gramEnd"/>
    </w:p>
    <w:p w:rsidR="00F36C85" w:rsidRDefault="00F36C85" w:rsidP="00F36C85">
      <w:pPr>
        <w:jc w:val="center"/>
        <w:rPr>
          <w:rFonts w:asciiTheme="majorBidi" w:hAnsiTheme="majorBidi" w:cstheme="majorBidi"/>
          <w:b/>
        </w:rPr>
      </w:pPr>
    </w:p>
    <w:p w:rsidR="00CE0E47" w:rsidRDefault="00CE0E47" w:rsidP="00CE0E47">
      <w:pPr>
        <w:jc w:val="both"/>
        <w:rPr>
          <w:rFonts w:asciiTheme="majorBidi" w:hAnsiTheme="majorBidi" w:cstheme="majorBidi"/>
        </w:rPr>
      </w:pPr>
      <w:r>
        <w:rPr>
          <w:rFonts w:asciiTheme="majorBidi" w:hAnsiTheme="majorBidi" w:cstheme="majorBidi"/>
        </w:rPr>
        <w:t>Tur firmaları tarafından Trabzon ve çevresine</w:t>
      </w:r>
      <w:r w:rsidR="00C36D2A">
        <w:rPr>
          <w:rFonts w:asciiTheme="majorBidi" w:hAnsiTheme="majorBidi" w:cstheme="majorBidi"/>
        </w:rPr>
        <w:t xml:space="preserve"> (Batum dâhil)</w:t>
      </w:r>
      <w:r>
        <w:rPr>
          <w:rFonts w:asciiTheme="majorBidi" w:hAnsiTheme="majorBidi" w:cstheme="majorBidi"/>
        </w:rPr>
        <w:t xml:space="preserve"> günübirlik geziler düzenlenmektedir. Fiyatlar 25 ile 70 TL arasında değişmektedir. Bireysel başvurular ile tur şirketlerine başvuru yapabilirsiniz.</w:t>
      </w:r>
    </w:p>
    <w:p w:rsidR="00CE0E47" w:rsidRDefault="00CE0E47" w:rsidP="00CE0E47">
      <w:pPr>
        <w:jc w:val="both"/>
        <w:rPr>
          <w:rFonts w:asciiTheme="majorBidi" w:hAnsiTheme="majorBidi" w:cstheme="majorBidi"/>
        </w:rPr>
      </w:pPr>
      <w:bookmarkStart w:id="0" w:name="_GoBack"/>
      <w:bookmarkEnd w:id="0"/>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gridCol w:w="2835"/>
      </w:tblGrid>
      <w:tr w:rsidR="00CE0E47" w:rsidRPr="00351350" w:rsidTr="00F36C85">
        <w:trPr>
          <w:trHeight w:val="567"/>
          <w:jc w:val="center"/>
        </w:trPr>
        <w:tc>
          <w:tcPr>
            <w:tcW w:w="2835" w:type="dxa"/>
            <w:vAlign w:val="center"/>
          </w:tcPr>
          <w:p w:rsidR="00CE0E47" w:rsidRPr="00351350" w:rsidRDefault="00CE0E47" w:rsidP="00C0307D">
            <w:pPr>
              <w:rPr>
                <w:rFonts w:asciiTheme="majorBidi" w:hAnsiTheme="majorBidi" w:cstheme="majorBidi"/>
                <w:b/>
                <w:bCs/>
                <w:sz w:val="24"/>
                <w:szCs w:val="24"/>
              </w:rPr>
            </w:pPr>
            <w:r w:rsidRPr="00351350">
              <w:rPr>
                <w:rFonts w:asciiTheme="majorBidi" w:hAnsiTheme="majorBidi" w:cstheme="majorBidi"/>
                <w:b/>
                <w:bCs/>
                <w:sz w:val="24"/>
                <w:szCs w:val="24"/>
              </w:rPr>
              <w:t xml:space="preserve">Tur </w:t>
            </w:r>
            <w:r>
              <w:rPr>
                <w:rFonts w:asciiTheme="majorBidi" w:hAnsiTheme="majorBidi" w:cstheme="majorBidi"/>
                <w:b/>
                <w:bCs/>
                <w:sz w:val="24"/>
                <w:szCs w:val="24"/>
              </w:rPr>
              <w:t xml:space="preserve">Şirketi </w:t>
            </w:r>
          </w:p>
        </w:tc>
        <w:tc>
          <w:tcPr>
            <w:tcW w:w="2835" w:type="dxa"/>
            <w:vAlign w:val="center"/>
          </w:tcPr>
          <w:p w:rsidR="00CE0E47" w:rsidRPr="00351350" w:rsidRDefault="00CE0E47" w:rsidP="00C0307D">
            <w:pPr>
              <w:rPr>
                <w:rFonts w:asciiTheme="majorBidi" w:hAnsiTheme="majorBidi" w:cstheme="majorBidi"/>
                <w:sz w:val="24"/>
                <w:szCs w:val="24"/>
              </w:rPr>
            </w:pPr>
            <w:r w:rsidRPr="00351350">
              <w:rPr>
                <w:rFonts w:asciiTheme="majorBidi" w:hAnsiTheme="majorBidi" w:cstheme="majorBidi"/>
                <w:b/>
                <w:bCs/>
                <w:sz w:val="24"/>
                <w:szCs w:val="24"/>
              </w:rPr>
              <w:t>İletişim</w:t>
            </w:r>
            <w:r w:rsidRPr="00351350">
              <w:rPr>
                <w:rFonts w:asciiTheme="majorBidi" w:hAnsiTheme="majorBidi" w:cstheme="majorBidi"/>
                <w:sz w:val="24"/>
                <w:szCs w:val="24"/>
              </w:rPr>
              <w:t xml:space="preserve"> </w:t>
            </w:r>
            <w:r w:rsidRPr="00351350">
              <w:rPr>
                <w:rFonts w:asciiTheme="majorBidi" w:hAnsiTheme="majorBidi" w:cstheme="majorBidi"/>
                <w:b/>
                <w:bCs/>
                <w:sz w:val="24"/>
                <w:szCs w:val="24"/>
              </w:rPr>
              <w:t>Numarası</w:t>
            </w:r>
          </w:p>
        </w:tc>
        <w:tc>
          <w:tcPr>
            <w:tcW w:w="2835" w:type="dxa"/>
            <w:vAlign w:val="center"/>
          </w:tcPr>
          <w:p w:rsidR="00CE0E47" w:rsidRPr="00351350" w:rsidRDefault="00CE0E47" w:rsidP="00C0307D">
            <w:pPr>
              <w:rPr>
                <w:rFonts w:asciiTheme="majorBidi" w:hAnsiTheme="majorBidi" w:cstheme="majorBidi"/>
                <w:b/>
                <w:bCs/>
                <w:sz w:val="24"/>
                <w:szCs w:val="24"/>
              </w:rPr>
            </w:pPr>
            <w:r w:rsidRPr="00351350">
              <w:rPr>
                <w:rFonts w:asciiTheme="majorBidi" w:hAnsiTheme="majorBidi" w:cstheme="majorBidi"/>
                <w:b/>
                <w:bCs/>
                <w:sz w:val="24"/>
                <w:szCs w:val="24"/>
              </w:rPr>
              <w:t>Web Sitesi</w:t>
            </w:r>
          </w:p>
        </w:tc>
      </w:tr>
      <w:tr w:rsidR="00CE0E47" w:rsidRPr="00351350" w:rsidTr="00F36C85">
        <w:trPr>
          <w:trHeight w:val="567"/>
          <w:jc w:val="center"/>
        </w:trPr>
        <w:tc>
          <w:tcPr>
            <w:tcW w:w="2835" w:type="dxa"/>
            <w:vAlign w:val="center"/>
          </w:tcPr>
          <w:p w:rsidR="00CE0E47" w:rsidRPr="00351350" w:rsidRDefault="00CE0E47" w:rsidP="00C0307D">
            <w:pPr>
              <w:rPr>
                <w:rFonts w:asciiTheme="majorBidi" w:hAnsiTheme="majorBidi" w:cstheme="majorBidi"/>
              </w:rPr>
            </w:pPr>
            <w:proofErr w:type="spellStart"/>
            <w:r w:rsidRPr="00351350">
              <w:rPr>
                <w:rFonts w:asciiTheme="majorBidi" w:hAnsiTheme="majorBidi" w:cstheme="majorBidi"/>
                <w:lang w:eastAsia="tr-TR"/>
              </w:rPr>
              <w:t>Eyce</w:t>
            </w:r>
            <w:proofErr w:type="spellEnd"/>
            <w:r w:rsidRPr="00351350">
              <w:rPr>
                <w:rFonts w:asciiTheme="majorBidi" w:hAnsiTheme="majorBidi" w:cstheme="majorBidi"/>
                <w:lang w:eastAsia="tr-TR"/>
              </w:rPr>
              <w:t xml:space="preserve"> </w:t>
            </w:r>
            <w:proofErr w:type="spellStart"/>
            <w:r w:rsidRPr="00351350">
              <w:rPr>
                <w:rFonts w:asciiTheme="majorBidi" w:hAnsiTheme="majorBidi" w:cstheme="majorBidi"/>
                <w:lang w:eastAsia="tr-TR"/>
              </w:rPr>
              <w:t>Tour</w:t>
            </w:r>
            <w:proofErr w:type="spellEnd"/>
          </w:p>
        </w:tc>
        <w:tc>
          <w:tcPr>
            <w:tcW w:w="2835" w:type="dxa"/>
            <w:vAlign w:val="center"/>
          </w:tcPr>
          <w:p w:rsidR="00CE0E47" w:rsidRPr="00351350" w:rsidRDefault="00CE0E47" w:rsidP="00C0307D">
            <w:pPr>
              <w:rPr>
                <w:rFonts w:asciiTheme="majorBidi" w:hAnsiTheme="majorBidi" w:cstheme="majorBidi"/>
              </w:rPr>
            </w:pPr>
            <w:r w:rsidRPr="00351350">
              <w:rPr>
                <w:rFonts w:asciiTheme="majorBidi" w:hAnsiTheme="majorBidi" w:cstheme="majorBidi"/>
                <w:lang w:eastAsia="tr-TR"/>
              </w:rPr>
              <w:t>(0462) 326 63 37</w:t>
            </w:r>
          </w:p>
        </w:tc>
        <w:tc>
          <w:tcPr>
            <w:tcW w:w="2835" w:type="dxa"/>
            <w:vAlign w:val="center"/>
          </w:tcPr>
          <w:p w:rsidR="00CE0E47" w:rsidRPr="00351350" w:rsidRDefault="00CE0E47" w:rsidP="00C0307D">
            <w:pPr>
              <w:rPr>
                <w:rFonts w:asciiTheme="majorBidi" w:hAnsiTheme="majorBidi" w:cstheme="majorBidi"/>
                <w:lang w:eastAsia="tr-TR"/>
              </w:rPr>
            </w:pPr>
            <w:r w:rsidRPr="00351350">
              <w:rPr>
                <w:rFonts w:asciiTheme="majorBidi" w:hAnsiTheme="majorBidi" w:cstheme="majorBidi"/>
                <w:lang w:eastAsia="tr-TR"/>
              </w:rPr>
              <w:t>www.eycetours.com</w:t>
            </w:r>
          </w:p>
        </w:tc>
      </w:tr>
      <w:tr w:rsidR="00CE0E47" w:rsidRPr="00351350" w:rsidTr="00F36C85">
        <w:trPr>
          <w:trHeight w:val="567"/>
          <w:jc w:val="center"/>
        </w:trPr>
        <w:tc>
          <w:tcPr>
            <w:tcW w:w="2835" w:type="dxa"/>
            <w:vAlign w:val="center"/>
          </w:tcPr>
          <w:p w:rsidR="00CE0E47" w:rsidRPr="00351350" w:rsidRDefault="00CE0E47" w:rsidP="00C0307D">
            <w:pPr>
              <w:rPr>
                <w:rFonts w:asciiTheme="majorBidi" w:hAnsiTheme="majorBidi" w:cstheme="majorBidi"/>
              </w:rPr>
            </w:pPr>
            <w:r w:rsidRPr="00351350">
              <w:rPr>
                <w:rFonts w:asciiTheme="majorBidi" w:hAnsiTheme="majorBidi" w:cstheme="majorBidi"/>
                <w:lang w:eastAsia="tr-TR"/>
              </w:rPr>
              <w:t xml:space="preserve">Gündönümü </w:t>
            </w:r>
            <w:proofErr w:type="spellStart"/>
            <w:r w:rsidRPr="00351350">
              <w:rPr>
                <w:rFonts w:asciiTheme="majorBidi" w:hAnsiTheme="majorBidi" w:cstheme="majorBidi"/>
                <w:lang w:eastAsia="tr-TR"/>
              </w:rPr>
              <w:t>Tour</w:t>
            </w:r>
            <w:proofErr w:type="spellEnd"/>
          </w:p>
        </w:tc>
        <w:tc>
          <w:tcPr>
            <w:tcW w:w="2835" w:type="dxa"/>
            <w:vAlign w:val="center"/>
          </w:tcPr>
          <w:p w:rsidR="00CE0E47" w:rsidRPr="00351350" w:rsidRDefault="00CE0E47" w:rsidP="00C0307D">
            <w:pPr>
              <w:rPr>
                <w:rFonts w:asciiTheme="majorBidi" w:hAnsiTheme="majorBidi" w:cstheme="majorBidi"/>
              </w:rPr>
            </w:pPr>
            <w:r w:rsidRPr="00351350">
              <w:rPr>
                <w:rFonts w:asciiTheme="majorBidi" w:hAnsiTheme="majorBidi" w:cstheme="majorBidi"/>
                <w:lang w:eastAsia="tr-TR"/>
              </w:rPr>
              <w:t>(0462) 323 10 24</w:t>
            </w:r>
          </w:p>
        </w:tc>
        <w:tc>
          <w:tcPr>
            <w:tcW w:w="2835" w:type="dxa"/>
            <w:vAlign w:val="center"/>
          </w:tcPr>
          <w:p w:rsidR="00CE0E47" w:rsidRPr="00351350" w:rsidRDefault="00CE0E47" w:rsidP="00C0307D">
            <w:pPr>
              <w:rPr>
                <w:rFonts w:asciiTheme="majorBidi" w:hAnsiTheme="majorBidi" w:cstheme="majorBidi"/>
                <w:lang w:eastAsia="tr-TR"/>
              </w:rPr>
            </w:pPr>
            <w:r w:rsidRPr="00351350">
              <w:rPr>
                <w:rFonts w:asciiTheme="majorBidi" w:hAnsiTheme="majorBidi" w:cstheme="majorBidi"/>
                <w:lang w:eastAsia="tr-TR"/>
              </w:rPr>
              <w:t>www.gundonumutour.com.tr</w:t>
            </w:r>
          </w:p>
        </w:tc>
      </w:tr>
      <w:tr w:rsidR="00CE0E47" w:rsidRPr="00351350" w:rsidTr="00F36C85">
        <w:trPr>
          <w:trHeight w:val="567"/>
          <w:jc w:val="center"/>
        </w:trPr>
        <w:tc>
          <w:tcPr>
            <w:tcW w:w="2835" w:type="dxa"/>
            <w:vAlign w:val="center"/>
          </w:tcPr>
          <w:p w:rsidR="00CE0E47" w:rsidRPr="00351350" w:rsidRDefault="00CE0E47" w:rsidP="00C0307D">
            <w:pPr>
              <w:rPr>
                <w:rFonts w:asciiTheme="majorBidi" w:hAnsiTheme="majorBidi" w:cstheme="majorBidi"/>
              </w:rPr>
            </w:pPr>
            <w:r w:rsidRPr="00351350">
              <w:rPr>
                <w:rFonts w:asciiTheme="majorBidi" w:hAnsiTheme="majorBidi" w:cstheme="majorBidi"/>
              </w:rPr>
              <w:t xml:space="preserve">Sümela </w:t>
            </w:r>
            <w:proofErr w:type="spellStart"/>
            <w:r w:rsidRPr="00351350">
              <w:rPr>
                <w:rFonts w:asciiTheme="majorBidi" w:hAnsiTheme="majorBidi" w:cstheme="majorBidi"/>
              </w:rPr>
              <w:t>Tour</w:t>
            </w:r>
            <w:proofErr w:type="spellEnd"/>
          </w:p>
        </w:tc>
        <w:tc>
          <w:tcPr>
            <w:tcW w:w="2835" w:type="dxa"/>
            <w:vAlign w:val="center"/>
          </w:tcPr>
          <w:p w:rsidR="00CE0E47" w:rsidRPr="00351350" w:rsidRDefault="00CE0E47" w:rsidP="00C0307D">
            <w:pPr>
              <w:rPr>
                <w:rFonts w:asciiTheme="majorBidi" w:hAnsiTheme="majorBidi" w:cstheme="majorBidi"/>
              </w:rPr>
            </w:pPr>
            <w:r w:rsidRPr="00351350">
              <w:rPr>
                <w:rFonts w:asciiTheme="majorBidi" w:hAnsiTheme="majorBidi" w:cstheme="majorBidi"/>
              </w:rPr>
              <w:t>(0462)</w:t>
            </w:r>
            <w:r>
              <w:rPr>
                <w:rFonts w:asciiTheme="majorBidi" w:hAnsiTheme="majorBidi" w:cstheme="majorBidi"/>
              </w:rPr>
              <w:t xml:space="preserve"> </w:t>
            </w:r>
            <w:r w:rsidRPr="00351350">
              <w:rPr>
                <w:rFonts w:asciiTheme="majorBidi" w:hAnsiTheme="majorBidi" w:cstheme="majorBidi"/>
              </w:rPr>
              <w:t>321 08 03</w:t>
            </w:r>
          </w:p>
        </w:tc>
        <w:tc>
          <w:tcPr>
            <w:tcW w:w="2835" w:type="dxa"/>
            <w:vAlign w:val="center"/>
          </w:tcPr>
          <w:p w:rsidR="00CE0E47" w:rsidRPr="00351350" w:rsidRDefault="00CE0E47" w:rsidP="00C0307D">
            <w:pPr>
              <w:rPr>
                <w:rFonts w:asciiTheme="majorBidi" w:hAnsiTheme="majorBidi" w:cstheme="majorBidi"/>
              </w:rPr>
            </w:pPr>
            <w:r w:rsidRPr="00351350">
              <w:rPr>
                <w:rFonts w:asciiTheme="majorBidi" w:hAnsiTheme="majorBidi" w:cstheme="majorBidi"/>
              </w:rPr>
              <w:t>www.sumelatours.com.tr</w:t>
            </w:r>
          </w:p>
        </w:tc>
      </w:tr>
      <w:tr w:rsidR="00CE0E47" w:rsidRPr="00351350" w:rsidTr="00F36C85">
        <w:trPr>
          <w:trHeight w:val="567"/>
          <w:jc w:val="center"/>
        </w:trPr>
        <w:tc>
          <w:tcPr>
            <w:tcW w:w="2835" w:type="dxa"/>
            <w:vAlign w:val="center"/>
          </w:tcPr>
          <w:p w:rsidR="00CE0E47" w:rsidRPr="00351350" w:rsidRDefault="00CE0E47" w:rsidP="00C0307D">
            <w:pPr>
              <w:rPr>
                <w:rFonts w:asciiTheme="majorBidi" w:hAnsiTheme="majorBidi" w:cstheme="majorBidi"/>
              </w:rPr>
            </w:pPr>
            <w:proofErr w:type="spellStart"/>
            <w:r w:rsidRPr="00351350">
              <w:rPr>
                <w:rFonts w:asciiTheme="majorBidi" w:hAnsiTheme="majorBidi" w:cstheme="majorBidi"/>
              </w:rPr>
              <w:t>Uzungöl</w:t>
            </w:r>
            <w:proofErr w:type="spellEnd"/>
            <w:r w:rsidRPr="00351350">
              <w:rPr>
                <w:rFonts w:asciiTheme="majorBidi" w:hAnsiTheme="majorBidi" w:cstheme="majorBidi"/>
              </w:rPr>
              <w:t xml:space="preserve"> Turizm</w:t>
            </w:r>
          </w:p>
        </w:tc>
        <w:tc>
          <w:tcPr>
            <w:tcW w:w="2835" w:type="dxa"/>
            <w:vAlign w:val="center"/>
          </w:tcPr>
          <w:p w:rsidR="00CE0E47" w:rsidRPr="00351350" w:rsidRDefault="00CE0E47" w:rsidP="00C0307D">
            <w:pPr>
              <w:rPr>
                <w:rFonts w:asciiTheme="majorBidi" w:hAnsiTheme="majorBidi" w:cstheme="majorBidi"/>
              </w:rPr>
            </w:pPr>
            <w:r w:rsidRPr="00351350">
              <w:rPr>
                <w:rFonts w:asciiTheme="majorBidi" w:hAnsiTheme="majorBidi" w:cstheme="majorBidi"/>
                <w:shd w:val="clear" w:color="auto" w:fill="FFFFFF"/>
              </w:rPr>
              <w:t>(0462) 656 60 10</w:t>
            </w:r>
          </w:p>
        </w:tc>
        <w:tc>
          <w:tcPr>
            <w:tcW w:w="2835" w:type="dxa"/>
            <w:vAlign w:val="center"/>
          </w:tcPr>
          <w:p w:rsidR="00CE0E47" w:rsidRPr="00351350" w:rsidRDefault="00CE0E47" w:rsidP="00C0307D">
            <w:pPr>
              <w:rPr>
                <w:rFonts w:asciiTheme="majorBidi" w:hAnsiTheme="majorBidi" w:cstheme="majorBidi"/>
              </w:rPr>
            </w:pPr>
            <w:r w:rsidRPr="00351350">
              <w:rPr>
                <w:rFonts w:asciiTheme="majorBidi" w:hAnsiTheme="majorBidi" w:cstheme="majorBidi"/>
              </w:rPr>
              <w:t>www.uzungolturizm.com</w:t>
            </w:r>
          </w:p>
        </w:tc>
      </w:tr>
      <w:tr w:rsidR="00CE0E47" w:rsidRPr="00351350" w:rsidTr="00F36C85">
        <w:trPr>
          <w:trHeight w:val="567"/>
          <w:jc w:val="center"/>
        </w:trPr>
        <w:tc>
          <w:tcPr>
            <w:tcW w:w="2835" w:type="dxa"/>
            <w:vAlign w:val="center"/>
          </w:tcPr>
          <w:p w:rsidR="00CE0E47" w:rsidRPr="00351350" w:rsidRDefault="00CE0E47" w:rsidP="00C0307D">
            <w:pPr>
              <w:rPr>
                <w:rFonts w:asciiTheme="majorBidi" w:hAnsiTheme="majorBidi" w:cstheme="majorBidi"/>
              </w:rPr>
            </w:pPr>
            <w:r w:rsidRPr="00351350">
              <w:rPr>
                <w:rFonts w:asciiTheme="majorBidi" w:hAnsiTheme="majorBidi" w:cstheme="majorBidi"/>
              </w:rPr>
              <w:t xml:space="preserve">İBK </w:t>
            </w:r>
            <w:proofErr w:type="spellStart"/>
            <w:r w:rsidRPr="00351350">
              <w:rPr>
                <w:rFonts w:asciiTheme="majorBidi" w:hAnsiTheme="majorBidi" w:cstheme="majorBidi"/>
              </w:rPr>
              <w:t>Tours</w:t>
            </w:r>
            <w:proofErr w:type="spellEnd"/>
            <w:r w:rsidRPr="00351350">
              <w:rPr>
                <w:rFonts w:asciiTheme="majorBidi" w:hAnsiTheme="majorBidi" w:cstheme="majorBidi"/>
              </w:rPr>
              <w:t xml:space="preserve"> </w:t>
            </w:r>
          </w:p>
        </w:tc>
        <w:tc>
          <w:tcPr>
            <w:tcW w:w="2835" w:type="dxa"/>
            <w:vAlign w:val="center"/>
          </w:tcPr>
          <w:p w:rsidR="00CE0E47" w:rsidRPr="00351350" w:rsidRDefault="00CE0E47" w:rsidP="00C0307D">
            <w:pPr>
              <w:rPr>
                <w:rFonts w:asciiTheme="majorBidi" w:hAnsiTheme="majorBidi" w:cstheme="majorBidi"/>
              </w:rPr>
            </w:pPr>
            <w:r w:rsidRPr="00351350">
              <w:rPr>
                <w:rFonts w:asciiTheme="majorBidi" w:hAnsiTheme="majorBidi" w:cstheme="majorBidi"/>
              </w:rPr>
              <w:t>(0462) 326 66 59</w:t>
            </w:r>
          </w:p>
        </w:tc>
        <w:tc>
          <w:tcPr>
            <w:tcW w:w="2835" w:type="dxa"/>
            <w:vAlign w:val="center"/>
          </w:tcPr>
          <w:p w:rsidR="00CE0E47" w:rsidRPr="00351350" w:rsidRDefault="00CE0E47" w:rsidP="00C0307D">
            <w:pPr>
              <w:rPr>
                <w:rFonts w:asciiTheme="majorBidi" w:hAnsiTheme="majorBidi" w:cstheme="majorBidi"/>
              </w:rPr>
            </w:pPr>
            <w:r w:rsidRPr="00351350">
              <w:rPr>
                <w:rFonts w:asciiTheme="majorBidi" w:hAnsiTheme="majorBidi" w:cstheme="majorBidi"/>
              </w:rPr>
              <w:t>www.ibkturizm.com</w:t>
            </w:r>
          </w:p>
        </w:tc>
      </w:tr>
      <w:tr w:rsidR="00CE0E47" w:rsidRPr="00351350" w:rsidTr="00F36C85">
        <w:trPr>
          <w:trHeight w:val="567"/>
          <w:jc w:val="center"/>
        </w:trPr>
        <w:tc>
          <w:tcPr>
            <w:tcW w:w="2835" w:type="dxa"/>
            <w:vAlign w:val="center"/>
          </w:tcPr>
          <w:p w:rsidR="00CE0E47" w:rsidRPr="00351350" w:rsidRDefault="00CE0E47" w:rsidP="00C0307D">
            <w:pPr>
              <w:rPr>
                <w:rFonts w:asciiTheme="majorBidi" w:hAnsiTheme="majorBidi" w:cstheme="majorBidi"/>
              </w:rPr>
            </w:pPr>
            <w:r w:rsidRPr="00351350">
              <w:rPr>
                <w:rFonts w:asciiTheme="majorBidi" w:hAnsiTheme="majorBidi" w:cstheme="majorBidi"/>
                <w:shd w:val="clear" w:color="auto" w:fill="FFFFFF"/>
              </w:rPr>
              <w:t>Afacan Tur Turizm </w:t>
            </w:r>
          </w:p>
        </w:tc>
        <w:tc>
          <w:tcPr>
            <w:tcW w:w="2835" w:type="dxa"/>
            <w:vAlign w:val="center"/>
          </w:tcPr>
          <w:p w:rsidR="00CE0E47" w:rsidRPr="00351350" w:rsidRDefault="00CE0E47" w:rsidP="00C0307D">
            <w:pPr>
              <w:rPr>
                <w:rFonts w:asciiTheme="majorBidi" w:hAnsiTheme="majorBidi" w:cstheme="majorBidi"/>
              </w:rPr>
            </w:pPr>
            <w:r w:rsidRPr="00351350">
              <w:rPr>
                <w:rFonts w:asciiTheme="majorBidi" w:hAnsiTheme="majorBidi" w:cstheme="majorBidi"/>
              </w:rPr>
              <w:t xml:space="preserve">(0462) </w:t>
            </w:r>
            <w:r w:rsidRPr="00351350">
              <w:rPr>
                <w:rFonts w:asciiTheme="majorBidi" w:hAnsiTheme="majorBidi" w:cstheme="majorBidi"/>
                <w:shd w:val="clear" w:color="auto" w:fill="FFFFFF"/>
              </w:rPr>
              <w:t>321 58 04</w:t>
            </w:r>
          </w:p>
        </w:tc>
        <w:tc>
          <w:tcPr>
            <w:tcW w:w="2835" w:type="dxa"/>
            <w:vAlign w:val="center"/>
          </w:tcPr>
          <w:p w:rsidR="00CE0E47" w:rsidRPr="00351350" w:rsidRDefault="00CE0E47" w:rsidP="00C0307D">
            <w:pPr>
              <w:rPr>
                <w:rFonts w:asciiTheme="majorBidi" w:hAnsiTheme="majorBidi" w:cstheme="majorBidi"/>
              </w:rPr>
            </w:pPr>
            <w:r w:rsidRPr="00351350">
              <w:rPr>
                <w:rFonts w:asciiTheme="majorBidi" w:hAnsiTheme="majorBidi" w:cstheme="majorBidi"/>
              </w:rPr>
              <w:t>www.afacantur.com</w:t>
            </w:r>
          </w:p>
        </w:tc>
      </w:tr>
      <w:tr w:rsidR="00CE0E47" w:rsidRPr="00351350" w:rsidTr="00F36C85">
        <w:trPr>
          <w:trHeight w:val="567"/>
          <w:jc w:val="center"/>
        </w:trPr>
        <w:tc>
          <w:tcPr>
            <w:tcW w:w="2835" w:type="dxa"/>
            <w:vAlign w:val="center"/>
          </w:tcPr>
          <w:p w:rsidR="00CE0E47" w:rsidRPr="00351350" w:rsidRDefault="00CE0E47" w:rsidP="00C0307D">
            <w:pPr>
              <w:rPr>
                <w:rFonts w:asciiTheme="majorBidi" w:hAnsiTheme="majorBidi" w:cstheme="majorBidi"/>
              </w:rPr>
            </w:pPr>
            <w:proofErr w:type="spellStart"/>
            <w:r w:rsidRPr="00351350">
              <w:rPr>
                <w:rFonts w:asciiTheme="majorBidi" w:hAnsiTheme="majorBidi" w:cstheme="majorBidi"/>
                <w:shd w:val="clear" w:color="auto" w:fill="FFFFFF"/>
              </w:rPr>
              <w:t>CeCe</w:t>
            </w:r>
            <w:proofErr w:type="spellEnd"/>
            <w:r w:rsidRPr="00351350">
              <w:rPr>
                <w:rFonts w:asciiTheme="majorBidi" w:hAnsiTheme="majorBidi" w:cstheme="majorBidi"/>
                <w:shd w:val="clear" w:color="auto" w:fill="FFFFFF"/>
              </w:rPr>
              <w:t xml:space="preserve"> Turizm </w:t>
            </w:r>
          </w:p>
        </w:tc>
        <w:tc>
          <w:tcPr>
            <w:tcW w:w="2835" w:type="dxa"/>
            <w:vAlign w:val="center"/>
          </w:tcPr>
          <w:p w:rsidR="00CE0E47" w:rsidRPr="00351350" w:rsidRDefault="00CE0E47" w:rsidP="00C0307D">
            <w:pPr>
              <w:rPr>
                <w:rFonts w:asciiTheme="majorBidi" w:hAnsiTheme="majorBidi" w:cstheme="majorBidi"/>
              </w:rPr>
            </w:pPr>
            <w:r w:rsidRPr="00351350">
              <w:rPr>
                <w:rFonts w:asciiTheme="majorBidi" w:hAnsiTheme="majorBidi" w:cstheme="majorBidi"/>
              </w:rPr>
              <w:t xml:space="preserve">(0462) </w:t>
            </w:r>
            <w:r w:rsidRPr="00351350">
              <w:rPr>
                <w:rFonts w:asciiTheme="majorBidi" w:hAnsiTheme="majorBidi" w:cstheme="majorBidi"/>
                <w:shd w:val="clear" w:color="auto" w:fill="FFFFFF"/>
              </w:rPr>
              <w:t>321 19 68</w:t>
            </w:r>
          </w:p>
        </w:tc>
        <w:tc>
          <w:tcPr>
            <w:tcW w:w="2835" w:type="dxa"/>
            <w:vAlign w:val="center"/>
          </w:tcPr>
          <w:p w:rsidR="00CE0E47" w:rsidRPr="00351350" w:rsidRDefault="00CE0E47" w:rsidP="00C0307D">
            <w:pPr>
              <w:rPr>
                <w:rFonts w:asciiTheme="majorBidi" w:hAnsiTheme="majorBidi" w:cstheme="majorBidi"/>
              </w:rPr>
            </w:pPr>
            <w:r w:rsidRPr="00351350">
              <w:rPr>
                <w:rFonts w:asciiTheme="majorBidi" w:hAnsiTheme="majorBidi" w:cstheme="majorBidi"/>
                <w:shd w:val="clear" w:color="auto" w:fill="FFFFFF"/>
              </w:rPr>
              <w:t>www.ceceturizm.com</w:t>
            </w:r>
          </w:p>
        </w:tc>
      </w:tr>
      <w:tr w:rsidR="00CE0E47" w:rsidRPr="00351350" w:rsidTr="00F36C85">
        <w:trPr>
          <w:trHeight w:val="567"/>
          <w:jc w:val="center"/>
        </w:trPr>
        <w:tc>
          <w:tcPr>
            <w:tcW w:w="2835" w:type="dxa"/>
            <w:vAlign w:val="center"/>
          </w:tcPr>
          <w:p w:rsidR="00CE0E47" w:rsidRPr="00351350" w:rsidRDefault="00CE0E47" w:rsidP="00C0307D">
            <w:pPr>
              <w:rPr>
                <w:rFonts w:asciiTheme="majorBidi" w:hAnsiTheme="majorBidi" w:cstheme="majorBidi"/>
                <w:shd w:val="clear" w:color="auto" w:fill="FFFFFF"/>
              </w:rPr>
            </w:pPr>
            <w:r w:rsidRPr="00351350">
              <w:rPr>
                <w:rFonts w:asciiTheme="majorBidi" w:hAnsiTheme="majorBidi" w:cstheme="majorBidi"/>
                <w:shd w:val="clear" w:color="auto" w:fill="FFFFFF"/>
              </w:rPr>
              <w:t>Çakra Turizm  </w:t>
            </w:r>
          </w:p>
        </w:tc>
        <w:tc>
          <w:tcPr>
            <w:tcW w:w="2835" w:type="dxa"/>
            <w:vAlign w:val="center"/>
          </w:tcPr>
          <w:p w:rsidR="00CE0E47" w:rsidRPr="00351350" w:rsidRDefault="00CE0E47" w:rsidP="00C0307D">
            <w:pPr>
              <w:rPr>
                <w:rFonts w:asciiTheme="majorBidi" w:hAnsiTheme="majorBidi" w:cstheme="majorBidi"/>
                <w:shd w:val="clear" w:color="auto" w:fill="FFFFFF"/>
              </w:rPr>
            </w:pPr>
            <w:r w:rsidRPr="00351350">
              <w:rPr>
                <w:rFonts w:asciiTheme="majorBidi" w:hAnsiTheme="majorBidi" w:cstheme="majorBidi"/>
              </w:rPr>
              <w:t xml:space="preserve">(0462) </w:t>
            </w:r>
            <w:r w:rsidRPr="00351350">
              <w:rPr>
                <w:rFonts w:asciiTheme="majorBidi" w:hAnsiTheme="majorBidi" w:cstheme="majorBidi"/>
                <w:shd w:val="clear" w:color="auto" w:fill="FFFFFF"/>
              </w:rPr>
              <w:t>326 54 44</w:t>
            </w:r>
          </w:p>
        </w:tc>
        <w:tc>
          <w:tcPr>
            <w:tcW w:w="2835" w:type="dxa"/>
            <w:vAlign w:val="center"/>
          </w:tcPr>
          <w:p w:rsidR="00CE0E47" w:rsidRPr="00351350" w:rsidRDefault="00CE0E47" w:rsidP="00C0307D">
            <w:pPr>
              <w:rPr>
                <w:rFonts w:asciiTheme="majorBidi" w:hAnsiTheme="majorBidi" w:cstheme="majorBidi"/>
              </w:rPr>
            </w:pPr>
            <w:r w:rsidRPr="00351350">
              <w:rPr>
                <w:rFonts w:asciiTheme="majorBidi" w:hAnsiTheme="majorBidi" w:cstheme="majorBidi"/>
              </w:rPr>
              <w:t>www.cakratour.com</w:t>
            </w:r>
          </w:p>
        </w:tc>
      </w:tr>
      <w:tr w:rsidR="00CE0E47" w:rsidRPr="00351350" w:rsidTr="00F36C85">
        <w:trPr>
          <w:trHeight w:val="567"/>
          <w:jc w:val="center"/>
        </w:trPr>
        <w:tc>
          <w:tcPr>
            <w:tcW w:w="2835" w:type="dxa"/>
            <w:vAlign w:val="center"/>
          </w:tcPr>
          <w:p w:rsidR="00CE0E47" w:rsidRPr="00351350" w:rsidRDefault="00CE0E47" w:rsidP="00C0307D">
            <w:pPr>
              <w:rPr>
                <w:rFonts w:asciiTheme="majorBidi" w:hAnsiTheme="majorBidi" w:cstheme="majorBidi"/>
                <w:shd w:val="clear" w:color="auto" w:fill="FFFFFF"/>
              </w:rPr>
            </w:pPr>
            <w:r w:rsidRPr="00351350">
              <w:rPr>
                <w:rFonts w:asciiTheme="majorBidi" w:hAnsiTheme="majorBidi" w:cstheme="majorBidi"/>
                <w:shd w:val="clear" w:color="auto" w:fill="FFFFFF"/>
              </w:rPr>
              <w:t>Esas Turizm</w:t>
            </w:r>
          </w:p>
        </w:tc>
        <w:tc>
          <w:tcPr>
            <w:tcW w:w="2835" w:type="dxa"/>
            <w:vAlign w:val="center"/>
          </w:tcPr>
          <w:p w:rsidR="00CE0E47" w:rsidRPr="00351350" w:rsidRDefault="00CE0E47" w:rsidP="00C0307D">
            <w:pPr>
              <w:rPr>
                <w:rFonts w:asciiTheme="majorBidi" w:hAnsiTheme="majorBidi" w:cstheme="majorBidi"/>
                <w:shd w:val="clear" w:color="auto" w:fill="FFFFFF"/>
              </w:rPr>
            </w:pPr>
            <w:r w:rsidRPr="00351350">
              <w:rPr>
                <w:rFonts w:asciiTheme="majorBidi" w:hAnsiTheme="majorBidi" w:cstheme="majorBidi"/>
              </w:rPr>
              <w:t xml:space="preserve">(0462) </w:t>
            </w:r>
            <w:r w:rsidRPr="00351350">
              <w:rPr>
                <w:rFonts w:asciiTheme="majorBidi" w:hAnsiTheme="majorBidi" w:cstheme="majorBidi"/>
                <w:shd w:val="clear" w:color="auto" w:fill="FFFFFF"/>
              </w:rPr>
              <w:t>321 61 81 </w:t>
            </w:r>
          </w:p>
        </w:tc>
        <w:tc>
          <w:tcPr>
            <w:tcW w:w="2835" w:type="dxa"/>
            <w:vAlign w:val="center"/>
          </w:tcPr>
          <w:p w:rsidR="00CE0E47" w:rsidRPr="00351350" w:rsidRDefault="00CE0E47" w:rsidP="00C0307D">
            <w:pPr>
              <w:rPr>
                <w:rFonts w:asciiTheme="majorBidi" w:hAnsiTheme="majorBidi" w:cstheme="majorBidi"/>
                <w:shd w:val="clear" w:color="auto" w:fill="FFFFFF"/>
              </w:rPr>
            </w:pPr>
            <w:r w:rsidRPr="00351350">
              <w:rPr>
                <w:rFonts w:asciiTheme="majorBidi" w:hAnsiTheme="majorBidi" w:cstheme="majorBidi"/>
                <w:shd w:val="clear" w:color="auto" w:fill="FFFFFF"/>
              </w:rPr>
              <w:t>www.esastravel.com</w:t>
            </w:r>
          </w:p>
        </w:tc>
      </w:tr>
      <w:tr w:rsidR="00CE0E47" w:rsidRPr="00351350" w:rsidTr="00F36C85">
        <w:trPr>
          <w:trHeight w:val="567"/>
          <w:jc w:val="center"/>
        </w:trPr>
        <w:tc>
          <w:tcPr>
            <w:tcW w:w="2835" w:type="dxa"/>
            <w:vAlign w:val="center"/>
          </w:tcPr>
          <w:p w:rsidR="00CE0E47" w:rsidRPr="00351350" w:rsidRDefault="00CE0E47" w:rsidP="00C0307D">
            <w:pPr>
              <w:rPr>
                <w:rFonts w:asciiTheme="majorBidi" w:hAnsiTheme="majorBidi" w:cstheme="majorBidi"/>
              </w:rPr>
            </w:pPr>
            <w:proofErr w:type="spellStart"/>
            <w:r w:rsidRPr="00351350">
              <w:rPr>
                <w:rFonts w:asciiTheme="majorBidi" w:hAnsiTheme="majorBidi" w:cstheme="majorBidi"/>
              </w:rPr>
              <w:t>Papıllon</w:t>
            </w:r>
            <w:proofErr w:type="spellEnd"/>
            <w:r w:rsidRPr="00351350">
              <w:rPr>
                <w:rFonts w:asciiTheme="majorBidi" w:hAnsiTheme="majorBidi" w:cstheme="majorBidi"/>
              </w:rPr>
              <w:t xml:space="preserve"> Turizm </w:t>
            </w:r>
          </w:p>
        </w:tc>
        <w:tc>
          <w:tcPr>
            <w:tcW w:w="2835" w:type="dxa"/>
            <w:vAlign w:val="center"/>
          </w:tcPr>
          <w:p w:rsidR="00CE0E47" w:rsidRPr="00351350" w:rsidRDefault="00CE0E47" w:rsidP="00C0307D">
            <w:pPr>
              <w:rPr>
                <w:rFonts w:asciiTheme="majorBidi" w:hAnsiTheme="majorBidi" w:cstheme="majorBidi"/>
              </w:rPr>
            </w:pPr>
            <w:r w:rsidRPr="00351350">
              <w:rPr>
                <w:rFonts w:asciiTheme="majorBidi" w:hAnsiTheme="majorBidi" w:cstheme="majorBidi"/>
              </w:rPr>
              <w:t>(0462) 321 62 89</w:t>
            </w:r>
          </w:p>
        </w:tc>
        <w:tc>
          <w:tcPr>
            <w:tcW w:w="2835" w:type="dxa"/>
            <w:vAlign w:val="center"/>
          </w:tcPr>
          <w:p w:rsidR="00CE0E47" w:rsidRPr="00351350" w:rsidRDefault="00CE0E47" w:rsidP="00C0307D">
            <w:pPr>
              <w:rPr>
                <w:rFonts w:asciiTheme="majorBidi" w:hAnsiTheme="majorBidi" w:cstheme="majorBidi"/>
              </w:rPr>
            </w:pPr>
            <w:r w:rsidRPr="00351350">
              <w:rPr>
                <w:rFonts w:asciiTheme="majorBidi" w:hAnsiTheme="majorBidi" w:cstheme="majorBidi"/>
              </w:rPr>
              <w:t>www.papillontur.com</w:t>
            </w:r>
          </w:p>
        </w:tc>
      </w:tr>
      <w:tr w:rsidR="00CE0E47" w:rsidRPr="00351350" w:rsidTr="00F36C85">
        <w:trPr>
          <w:trHeight w:val="567"/>
          <w:jc w:val="center"/>
        </w:trPr>
        <w:tc>
          <w:tcPr>
            <w:tcW w:w="2835" w:type="dxa"/>
            <w:vAlign w:val="center"/>
          </w:tcPr>
          <w:p w:rsidR="00CE0E47" w:rsidRPr="00351350" w:rsidRDefault="00CE0E47" w:rsidP="00C0307D">
            <w:pPr>
              <w:rPr>
                <w:rFonts w:asciiTheme="majorBidi" w:hAnsiTheme="majorBidi" w:cstheme="majorBidi"/>
              </w:rPr>
            </w:pPr>
            <w:proofErr w:type="spellStart"/>
            <w:r w:rsidRPr="00351350">
              <w:rPr>
                <w:rFonts w:asciiTheme="majorBidi" w:hAnsiTheme="majorBidi" w:cstheme="majorBidi"/>
              </w:rPr>
              <w:t>Thalassa</w:t>
            </w:r>
            <w:proofErr w:type="spellEnd"/>
            <w:r w:rsidRPr="00351350">
              <w:rPr>
                <w:rFonts w:asciiTheme="majorBidi" w:hAnsiTheme="majorBidi" w:cstheme="majorBidi"/>
              </w:rPr>
              <w:t xml:space="preserve"> </w:t>
            </w:r>
            <w:proofErr w:type="spellStart"/>
            <w:r w:rsidRPr="00351350">
              <w:rPr>
                <w:rFonts w:asciiTheme="majorBidi" w:hAnsiTheme="majorBidi" w:cstheme="majorBidi"/>
              </w:rPr>
              <w:t>Tours</w:t>
            </w:r>
            <w:proofErr w:type="spellEnd"/>
            <w:r w:rsidRPr="00351350">
              <w:rPr>
                <w:rFonts w:asciiTheme="majorBidi" w:hAnsiTheme="majorBidi" w:cstheme="majorBidi"/>
              </w:rPr>
              <w:t> </w:t>
            </w:r>
          </w:p>
        </w:tc>
        <w:tc>
          <w:tcPr>
            <w:tcW w:w="2835" w:type="dxa"/>
            <w:vAlign w:val="center"/>
          </w:tcPr>
          <w:p w:rsidR="00CE0E47" w:rsidRPr="00351350" w:rsidRDefault="00CE0E47" w:rsidP="00C0307D">
            <w:pPr>
              <w:rPr>
                <w:rFonts w:asciiTheme="majorBidi" w:hAnsiTheme="majorBidi" w:cstheme="majorBidi"/>
              </w:rPr>
            </w:pPr>
            <w:r w:rsidRPr="00351350">
              <w:rPr>
                <w:rFonts w:asciiTheme="majorBidi" w:hAnsiTheme="majorBidi" w:cstheme="majorBidi"/>
              </w:rPr>
              <w:t>(0462) 322 11 22</w:t>
            </w:r>
          </w:p>
        </w:tc>
        <w:tc>
          <w:tcPr>
            <w:tcW w:w="2835" w:type="dxa"/>
            <w:vAlign w:val="center"/>
          </w:tcPr>
          <w:p w:rsidR="00CE0E47" w:rsidRPr="00351350" w:rsidRDefault="00CE0E47" w:rsidP="00C0307D">
            <w:pPr>
              <w:rPr>
                <w:rFonts w:asciiTheme="majorBidi" w:hAnsiTheme="majorBidi" w:cstheme="majorBidi"/>
              </w:rPr>
            </w:pPr>
            <w:r w:rsidRPr="00351350">
              <w:rPr>
                <w:rFonts w:asciiTheme="majorBidi" w:hAnsiTheme="majorBidi" w:cstheme="majorBidi"/>
              </w:rPr>
              <w:t>www.thalassatours.com</w:t>
            </w:r>
          </w:p>
        </w:tc>
      </w:tr>
      <w:tr w:rsidR="00CE0E47" w:rsidRPr="00351350" w:rsidTr="00F36C85">
        <w:trPr>
          <w:trHeight w:val="567"/>
          <w:jc w:val="center"/>
        </w:trPr>
        <w:tc>
          <w:tcPr>
            <w:tcW w:w="2835" w:type="dxa"/>
            <w:vAlign w:val="center"/>
          </w:tcPr>
          <w:p w:rsidR="00CE0E47" w:rsidRPr="00351350" w:rsidRDefault="00CE0E47" w:rsidP="00C0307D">
            <w:pPr>
              <w:rPr>
                <w:rFonts w:asciiTheme="majorBidi" w:hAnsiTheme="majorBidi" w:cstheme="majorBidi"/>
              </w:rPr>
            </w:pPr>
            <w:proofErr w:type="spellStart"/>
            <w:r w:rsidRPr="00351350">
              <w:rPr>
                <w:rFonts w:asciiTheme="majorBidi" w:hAnsiTheme="majorBidi" w:cstheme="majorBidi"/>
              </w:rPr>
              <w:t>Zenofon</w:t>
            </w:r>
            <w:proofErr w:type="spellEnd"/>
            <w:r w:rsidRPr="00351350">
              <w:rPr>
                <w:rFonts w:asciiTheme="majorBidi" w:hAnsiTheme="majorBidi" w:cstheme="majorBidi"/>
              </w:rPr>
              <w:t xml:space="preserve"> </w:t>
            </w:r>
            <w:proofErr w:type="spellStart"/>
            <w:r w:rsidRPr="00351350">
              <w:rPr>
                <w:rFonts w:asciiTheme="majorBidi" w:hAnsiTheme="majorBidi" w:cstheme="majorBidi"/>
              </w:rPr>
              <w:t>Tours</w:t>
            </w:r>
            <w:proofErr w:type="spellEnd"/>
          </w:p>
        </w:tc>
        <w:tc>
          <w:tcPr>
            <w:tcW w:w="2835" w:type="dxa"/>
            <w:vAlign w:val="center"/>
          </w:tcPr>
          <w:p w:rsidR="00CE0E47" w:rsidRPr="00351350" w:rsidRDefault="00CE0E47" w:rsidP="00C0307D">
            <w:pPr>
              <w:rPr>
                <w:rFonts w:asciiTheme="majorBidi" w:hAnsiTheme="majorBidi" w:cstheme="majorBidi"/>
              </w:rPr>
            </w:pPr>
            <w:r w:rsidRPr="00351350">
              <w:rPr>
                <w:rFonts w:asciiTheme="majorBidi" w:hAnsiTheme="majorBidi" w:cstheme="majorBidi"/>
              </w:rPr>
              <w:t>(0462) 326 20 2</w:t>
            </w:r>
            <w:r>
              <w:rPr>
                <w:rFonts w:asciiTheme="majorBidi" w:hAnsiTheme="majorBidi" w:cstheme="majorBidi"/>
              </w:rPr>
              <w:t>6</w:t>
            </w:r>
          </w:p>
        </w:tc>
        <w:tc>
          <w:tcPr>
            <w:tcW w:w="2835" w:type="dxa"/>
            <w:vAlign w:val="center"/>
          </w:tcPr>
          <w:p w:rsidR="00CE0E47" w:rsidRPr="00351350" w:rsidRDefault="00CE0E47" w:rsidP="00C0307D">
            <w:pPr>
              <w:rPr>
                <w:rFonts w:asciiTheme="majorBidi" w:hAnsiTheme="majorBidi" w:cstheme="majorBidi"/>
              </w:rPr>
            </w:pPr>
            <w:r w:rsidRPr="00351350">
              <w:rPr>
                <w:rFonts w:asciiTheme="majorBidi" w:hAnsiTheme="majorBidi" w:cstheme="majorBidi"/>
              </w:rPr>
              <w:t>www.zenofontours.com</w:t>
            </w:r>
          </w:p>
        </w:tc>
      </w:tr>
      <w:tr w:rsidR="00CE0E47" w:rsidRPr="00351350" w:rsidTr="00F36C85">
        <w:trPr>
          <w:trHeight w:val="567"/>
          <w:jc w:val="center"/>
        </w:trPr>
        <w:tc>
          <w:tcPr>
            <w:tcW w:w="2835" w:type="dxa"/>
            <w:vAlign w:val="center"/>
          </w:tcPr>
          <w:p w:rsidR="00CE0E47" w:rsidRPr="00351350" w:rsidRDefault="00CE0E47" w:rsidP="00C0307D">
            <w:pPr>
              <w:pStyle w:val="NormalWeb"/>
              <w:shd w:val="clear" w:color="auto" w:fill="FFFFFF"/>
              <w:spacing w:before="105" w:beforeAutospacing="0" w:after="0" w:afterAutospacing="0"/>
              <w:rPr>
                <w:rFonts w:asciiTheme="majorBidi" w:hAnsiTheme="majorBidi" w:cstheme="majorBidi"/>
                <w:sz w:val="22"/>
                <w:szCs w:val="22"/>
              </w:rPr>
            </w:pPr>
            <w:proofErr w:type="spellStart"/>
            <w:r w:rsidRPr="00351350">
              <w:rPr>
                <w:rFonts w:asciiTheme="majorBidi" w:hAnsiTheme="majorBidi" w:cstheme="majorBidi"/>
                <w:sz w:val="22"/>
                <w:szCs w:val="22"/>
              </w:rPr>
              <w:t>Vazelon</w:t>
            </w:r>
            <w:proofErr w:type="spellEnd"/>
            <w:r w:rsidRPr="00351350">
              <w:rPr>
                <w:rFonts w:asciiTheme="majorBidi" w:hAnsiTheme="majorBidi" w:cstheme="majorBidi"/>
                <w:sz w:val="22"/>
                <w:szCs w:val="22"/>
              </w:rPr>
              <w:t xml:space="preserve"> Tur</w:t>
            </w:r>
          </w:p>
        </w:tc>
        <w:tc>
          <w:tcPr>
            <w:tcW w:w="2835" w:type="dxa"/>
            <w:vAlign w:val="center"/>
          </w:tcPr>
          <w:p w:rsidR="00CE0E47" w:rsidRPr="00351350" w:rsidRDefault="00CE0E47" w:rsidP="00C0307D">
            <w:pPr>
              <w:rPr>
                <w:rFonts w:asciiTheme="majorBidi" w:hAnsiTheme="majorBidi" w:cstheme="majorBidi"/>
              </w:rPr>
            </w:pPr>
            <w:r w:rsidRPr="00351350">
              <w:rPr>
                <w:rFonts w:asciiTheme="majorBidi" w:hAnsiTheme="majorBidi" w:cstheme="majorBidi"/>
              </w:rPr>
              <w:t>(0462) 321 00 80</w:t>
            </w:r>
          </w:p>
        </w:tc>
        <w:tc>
          <w:tcPr>
            <w:tcW w:w="2835" w:type="dxa"/>
            <w:vAlign w:val="center"/>
          </w:tcPr>
          <w:p w:rsidR="00CE0E47" w:rsidRPr="00351350" w:rsidRDefault="00CE0E47" w:rsidP="00C0307D">
            <w:pPr>
              <w:rPr>
                <w:rFonts w:asciiTheme="majorBidi" w:hAnsiTheme="majorBidi" w:cstheme="majorBidi"/>
              </w:rPr>
            </w:pPr>
            <w:r w:rsidRPr="00351350">
              <w:rPr>
                <w:rFonts w:asciiTheme="majorBidi" w:hAnsiTheme="majorBidi" w:cstheme="majorBidi"/>
              </w:rPr>
              <w:t>www.vazelontur.com.tr</w:t>
            </w:r>
          </w:p>
        </w:tc>
      </w:tr>
    </w:tbl>
    <w:p w:rsidR="00CE0E47" w:rsidRPr="00351350" w:rsidRDefault="00CE0E47" w:rsidP="00CE0E47">
      <w:pPr>
        <w:jc w:val="both"/>
        <w:rPr>
          <w:rFonts w:asciiTheme="majorBidi" w:hAnsiTheme="majorBidi" w:cstheme="majorBidi"/>
        </w:rPr>
      </w:pPr>
    </w:p>
    <w:p w:rsidR="00CE0E47" w:rsidRPr="00351350" w:rsidRDefault="00CE0E47" w:rsidP="00CE0E47">
      <w:pPr>
        <w:jc w:val="both"/>
        <w:rPr>
          <w:rFonts w:asciiTheme="majorBidi" w:hAnsiTheme="majorBidi" w:cstheme="majorBidi"/>
        </w:rPr>
      </w:pPr>
    </w:p>
    <w:p w:rsidR="00AF74D7" w:rsidRDefault="00AF74D7"/>
    <w:sectPr w:rsidR="00AF74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42C"/>
    <w:rsid w:val="001C16B0"/>
    <w:rsid w:val="0024142C"/>
    <w:rsid w:val="00654E70"/>
    <w:rsid w:val="00AF74D7"/>
    <w:rsid w:val="00C36D2A"/>
    <w:rsid w:val="00CE0E47"/>
    <w:rsid w:val="00F36C85"/>
    <w:rsid w:val="00FB5E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2DB5D-B8E1-467A-9D7A-B141F1BA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E4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E0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E0E4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tr.wikipedia.org/wiki/Trabzon" TargetMode="External"/><Relationship Id="rId11" Type="http://schemas.openxmlformats.org/officeDocument/2006/relationships/image" Target="media/image6.jpeg"/><Relationship Id="rId5" Type="http://schemas.openxmlformats.org/officeDocument/2006/relationships/hyperlink" Target="http://tr.wikipedia.org/wiki/Mustafa_Kemal_Atat%C3%BCrk" TargetMode="Externa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796</Words>
  <Characters>4538</Characters>
  <Application>Microsoft Office Word</Application>
  <DocSecurity>0</DocSecurity>
  <Lines>37</Lines>
  <Paragraphs>10</Paragraphs>
  <ScaleCrop>false</ScaleCrop>
  <Company>SilentAll Team</Company>
  <LinksUpToDate>false</LinksUpToDate>
  <CharactersWithSpaces>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2015-02-03T20:44:00Z</dcterms:created>
  <dcterms:modified xsi:type="dcterms:W3CDTF">2015-02-09T13:45:00Z</dcterms:modified>
</cp:coreProperties>
</file>